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0B1" w:rsidRDefault="002C7F66">
      <w:pPr>
        <w:pStyle w:val="BodyText"/>
      </w:pPr>
      <w:bookmarkStart w:id="0" w:name="_GoBack"/>
      <w:bookmarkEnd w:id="0"/>
      <w:r>
        <w:rPr>
          <w:noProof/>
        </w:rPr>
        <w:drawing>
          <wp:anchor distT="0" distB="0" distL="114300" distR="114300" simplePos="0" relativeHeight="251667456" behindDoc="1" locked="0" layoutInCell="1" allowOverlap="1" wp14:anchorId="6DA03331" wp14:editId="35D8C920">
            <wp:simplePos x="0" y="0"/>
            <wp:positionH relativeFrom="column">
              <wp:posOffset>6936740</wp:posOffset>
            </wp:positionH>
            <wp:positionV relativeFrom="paragraph">
              <wp:posOffset>9081135</wp:posOffset>
            </wp:positionV>
            <wp:extent cx="2908300" cy="3877945"/>
            <wp:effectExtent l="0" t="0" r="635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9.01.22 - Copy.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8300" cy="3877945"/>
                    </a:xfrm>
                    <a:prstGeom prst="rect">
                      <a:avLst/>
                    </a:prstGeom>
                  </pic:spPr>
                </pic:pic>
              </a:graphicData>
            </a:graphic>
            <wp14:sizeRelH relativeFrom="page">
              <wp14:pctWidth>0</wp14:pctWidth>
            </wp14:sizeRelH>
            <wp14:sizeRelV relativeFrom="page">
              <wp14:pctHeight>0</wp14:pctHeight>
            </wp14:sizeRelV>
          </wp:anchor>
        </w:drawing>
      </w:r>
    </w:p>
    <w:p w:rsidR="00A220B1" w:rsidRDefault="00A220B1">
      <w:pPr>
        <w:pStyle w:val="BodyText"/>
        <w:spacing w:before="10"/>
      </w:pPr>
    </w:p>
    <w:p w:rsidR="00A220B1" w:rsidRPr="002F6456" w:rsidRDefault="00A220B1">
      <w:pPr>
        <w:pStyle w:val="Heading1"/>
        <w:ind w:firstLine="0"/>
        <w:rPr>
          <w:sz w:val="20"/>
          <w:szCs w:val="20"/>
        </w:rPr>
      </w:pPr>
      <w:r w:rsidRPr="002F6456">
        <w:rPr>
          <w:sz w:val="20"/>
          <w:szCs w:val="20"/>
        </w:rPr>
        <w:t>PERSETUJUAN</w:t>
      </w:r>
      <w:r w:rsidRPr="002F6456">
        <w:rPr>
          <w:spacing w:val="-5"/>
          <w:sz w:val="20"/>
          <w:szCs w:val="20"/>
        </w:rPr>
        <w:t xml:space="preserve"> </w:t>
      </w:r>
      <w:r w:rsidRPr="002F6456">
        <w:rPr>
          <w:spacing w:val="-4"/>
          <w:sz w:val="20"/>
          <w:szCs w:val="20"/>
        </w:rPr>
        <w:t>ETIK</w:t>
      </w:r>
    </w:p>
    <w:p w:rsidR="00A220B1" w:rsidRPr="002F6456" w:rsidRDefault="00A220B1">
      <w:pPr>
        <w:pStyle w:val="Heading2"/>
        <w:rPr>
          <w:sz w:val="20"/>
          <w:szCs w:val="20"/>
        </w:rPr>
      </w:pPr>
      <w:r w:rsidRPr="002F6456">
        <w:rPr>
          <w:sz w:val="20"/>
          <w:szCs w:val="20"/>
        </w:rPr>
        <w:t>Ethical</w:t>
      </w:r>
      <w:r w:rsidRPr="002F6456">
        <w:rPr>
          <w:spacing w:val="1"/>
          <w:sz w:val="20"/>
          <w:szCs w:val="20"/>
        </w:rPr>
        <w:t xml:space="preserve"> </w:t>
      </w:r>
      <w:r w:rsidRPr="002F6456">
        <w:rPr>
          <w:spacing w:val="-2"/>
          <w:sz w:val="20"/>
          <w:szCs w:val="20"/>
        </w:rPr>
        <w:t>Approval</w:t>
      </w:r>
    </w:p>
    <w:p w:rsidR="00A220B1" w:rsidRPr="002F6456" w:rsidRDefault="00A220B1">
      <w:pPr>
        <w:pStyle w:val="BodyText"/>
        <w:spacing w:before="271"/>
        <w:ind w:left="74" w:right="74"/>
        <w:jc w:val="center"/>
        <w:rPr>
          <w:sz w:val="20"/>
          <w:szCs w:val="20"/>
        </w:rPr>
      </w:pPr>
      <w:r w:rsidRPr="002F6456">
        <w:rPr>
          <w:sz w:val="20"/>
          <w:szCs w:val="20"/>
        </w:rPr>
        <w:t>Nomor:</w:t>
      </w:r>
      <w:r w:rsidRPr="002F6456">
        <w:rPr>
          <w:spacing w:val="-1"/>
          <w:sz w:val="20"/>
          <w:szCs w:val="20"/>
        </w:rPr>
        <w:t xml:space="preserve"> </w:t>
      </w:r>
      <w:r w:rsidRPr="002F6456">
        <w:rPr>
          <w:spacing w:val="-2"/>
          <w:sz w:val="20"/>
          <w:szCs w:val="20"/>
        </w:rPr>
        <w:t>004/KEPK/VIII/2023</w:t>
      </w:r>
    </w:p>
    <w:p w:rsidR="00A220B1" w:rsidRPr="002F6456" w:rsidRDefault="00A220B1">
      <w:pPr>
        <w:pStyle w:val="BodyText"/>
        <w:spacing w:before="2"/>
        <w:rPr>
          <w:sz w:val="20"/>
          <w:szCs w:val="20"/>
        </w:rPr>
      </w:pPr>
    </w:p>
    <w:p w:rsidR="00A220B1" w:rsidRPr="002F6456" w:rsidRDefault="00A220B1">
      <w:pPr>
        <w:pStyle w:val="BodyText"/>
        <w:spacing w:line="360" w:lineRule="auto"/>
        <w:ind w:left="100" w:right="103"/>
        <w:jc w:val="both"/>
        <w:rPr>
          <w:sz w:val="20"/>
          <w:szCs w:val="20"/>
        </w:rPr>
      </w:pPr>
      <w:r w:rsidRPr="002F6456">
        <w:rPr>
          <w:sz w:val="20"/>
          <w:szCs w:val="20"/>
        </w:rPr>
        <w:t>Komisi Etik Penelitian Kesehatan STIKES Guna Bangsa Yogyakarta telah melakukan kajian terhadap prinsip etik yang dilandasi studi kepustakaan dalam upaya melindungi subjek penelitian kesehatan. Usulan penelitian telah disetujui dan dinyatakan layak etik dengan</w:t>
      </w:r>
      <w:r w:rsidRPr="002F6456">
        <w:rPr>
          <w:spacing w:val="40"/>
          <w:sz w:val="20"/>
          <w:szCs w:val="20"/>
        </w:rPr>
        <w:t xml:space="preserve"> </w:t>
      </w:r>
      <w:r w:rsidRPr="002F6456">
        <w:rPr>
          <w:spacing w:val="-2"/>
          <w:sz w:val="20"/>
          <w:szCs w:val="20"/>
        </w:rPr>
        <w:t>judul:</w:t>
      </w:r>
    </w:p>
    <w:p w:rsidR="00A220B1" w:rsidRPr="002F6456" w:rsidRDefault="00A220B1">
      <w:pPr>
        <w:pStyle w:val="Heading1"/>
        <w:spacing w:before="6" w:line="360" w:lineRule="auto"/>
        <w:ind w:left="3667" w:right="163"/>
        <w:jc w:val="both"/>
        <w:rPr>
          <w:sz w:val="20"/>
          <w:szCs w:val="20"/>
        </w:rPr>
      </w:pPr>
      <w:r w:rsidRPr="002F6456">
        <w:rPr>
          <w:sz w:val="20"/>
          <w:szCs w:val="20"/>
        </w:rPr>
        <w:t>“Efektifitas</w:t>
      </w:r>
      <w:r w:rsidRPr="002F6456">
        <w:rPr>
          <w:spacing w:val="-5"/>
          <w:sz w:val="20"/>
          <w:szCs w:val="20"/>
        </w:rPr>
        <w:t xml:space="preserve"> </w:t>
      </w:r>
      <w:r w:rsidRPr="002F6456">
        <w:rPr>
          <w:sz w:val="20"/>
          <w:szCs w:val="20"/>
        </w:rPr>
        <w:t>Teknik</w:t>
      </w:r>
      <w:r w:rsidRPr="002F6456">
        <w:rPr>
          <w:spacing w:val="-5"/>
          <w:sz w:val="20"/>
          <w:szCs w:val="20"/>
        </w:rPr>
        <w:t xml:space="preserve"> </w:t>
      </w:r>
      <w:r w:rsidRPr="002F6456">
        <w:rPr>
          <w:sz w:val="20"/>
          <w:szCs w:val="20"/>
        </w:rPr>
        <w:t>Endorphine</w:t>
      </w:r>
      <w:r w:rsidRPr="002F6456">
        <w:rPr>
          <w:spacing w:val="-6"/>
          <w:sz w:val="20"/>
          <w:szCs w:val="20"/>
        </w:rPr>
        <w:t xml:space="preserve"> </w:t>
      </w:r>
      <w:r w:rsidRPr="002F6456">
        <w:rPr>
          <w:sz w:val="20"/>
          <w:szCs w:val="20"/>
        </w:rPr>
        <w:t>Massage</w:t>
      </w:r>
      <w:r w:rsidRPr="002F6456">
        <w:rPr>
          <w:spacing w:val="-5"/>
          <w:sz w:val="20"/>
          <w:szCs w:val="20"/>
        </w:rPr>
        <w:t xml:space="preserve"> </w:t>
      </w:r>
      <w:r w:rsidRPr="002F6456">
        <w:rPr>
          <w:sz w:val="20"/>
          <w:szCs w:val="20"/>
        </w:rPr>
        <w:t>Terhadap</w:t>
      </w:r>
      <w:r w:rsidRPr="002F6456">
        <w:rPr>
          <w:spacing w:val="-5"/>
          <w:sz w:val="20"/>
          <w:szCs w:val="20"/>
        </w:rPr>
        <w:t xml:space="preserve"> </w:t>
      </w:r>
      <w:r w:rsidRPr="002F6456">
        <w:rPr>
          <w:sz w:val="20"/>
          <w:szCs w:val="20"/>
        </w:rPr>
        <w:t>Intensitas Nyeri</w:t>
      </w:r>
      <w:r w:rsidRPr="002F6456">
        <w:rPr>
          <w:spacing w:val="-5"/>
          <w:sz w:val="20"/>
          <w:szCs w:val="20"/>
        </w:rPr>
        <w:t xml:space="preserve"> </w:t>
      </w:r>
      <w:r w:rsidRPr="002F6456">
        <w:rPr>
          <w:sz w:val="20"/>
          <w:szCs w:val="20"/>
        </w:rPr>
        <w:t>Pada</w:t>
      </w:r>
      <w:r w:rsidRPr="002F6456">
        <w:rPr>
          <w:spacing w:val="-5"/>
          <w:sz w:val="20"/>
          <w:szCs w:val="20"/>
        </w:rPr>
        <w:t xml:space="preserve"> </w:t>
      </w:r>
      <w:r w:rsidRPr="002F6456">
        <w:rPr>
          <w:sz w:val="20"/>
          <w:szCs w:val="20"/>
        </w:rPr>
        <w:t>Ibu</w:t>
      </w:r>
      <w:r w:rsidRPr="002F6456">
        <w:rPr>
          <w:spacing w:val="-6"/>
          <w:sz w:val="20"/>
          <w:szCs w:val="20"/>
        </w:rPr>
        <w:t xml:space="preserve"> </w:t>
      </w:r>
      <w:r w:rsidRPr="002F6456">
        <w:rPr>
          <w:sz w:val="20"/>
          <w:szCs w:val="20"/>
        </w:rPr>
        <w:t>Bersalin Kala I Fase Aktif”</w:t>
      </w:r>
    </w:p>
    <w:p w:rsidR="00A220B1" w:rsidRPr="002F6456" w:rsidRDefault="00A220B1">
      <w:pPr>
        <w:pStyle w:val="BodyText"/>
        <w:spacing w:before="132"/>
        <w:rPr>
          <w:b/>
          <w:sz w:val="20"/>
          <w:szCs w:val="20"/>
        </w:rPr>
      </w:pPr>
    </w:p>
    <w:p w:rsidR="00A220B1" w:rsidRPr="002F6456" w:rsidRDefault="00A220B1">
      <w:pPr>
        <w:spacing w:line="360" w:lineRule="auto"/>
        <w:ind w:left="74" w:right="74"/>
        <w:jc w:val="center"/>
        <w:rPr>
          <w:i/>
          <w:sz w:val="20"/>
          <w:szCs w:val="20"/>
        </w:rPr>
      </w:pPr>
      <w:r w:rsidRPr="002F6456">
        <w:rPr>
          <w:i/>
          <w:sz w:val="20"/>
          <w:szCs w:val="20"/>
        </w:rPr>
        <w:t>The</w:t>
      </w:r>
      <w:r w:rsidRPr="002F6456">
        <w:rPr>
          <w:i/>
          <w:spacing w:val="-4"/>
          <w:sz w:val="20"/>
          <w:szCs w:val="20"/>
        </w:rPr>
        <w:t xml:space="preserve"> </w:t>
      </w:r>
      <w:r w:rsidRPr="002F6456">
        <w:rPr>
          <w:i/>
          <w:sz w:val="20"/>
          <w:szCs w:val="20"/>
        </w:rPr>
        <w:t>Health</w:t>
      </w:r>
      <w:r w:rsidRPr="002F6456">
        <w:rPr>
          <w:i/>
          <w:spacing w:val="-3"/>
          <w:sz w:val="20"/>
          <w:szCs w:val="20"/>
        </w:rPr>
        <w:t xml:space="preserve"> </w:t>
      </w:r>
      <w:r w:rsidRPr="002F6456">
        <w:rPr>
          <w:i/>
          <w:sz w:val="20"/>
          <w:szCs w:val="20"/>
        </w:rPr>
        <w:t>Research</w:t>
      </w:r>
      <w:r w:rsidRPr="002F6456">
        <w:rPr>
          <w:i/>
          <w:spacing w:val="-4"/>
          <w:sz w:val="20"/>
          <w:szCs w:val="20"/>
        </w:rPr>
        <w:t xml:space="preserve"> </w:t>
      </w:r>
      <w:r w:rsidRPr="002F6456">
        <w:rPr>
          <w:i/>
          <w:sz w:val="20"/>
          <w:szCs w:val="20"/>
        </w:rPr>
        <w:t>Ethics</w:t>
      </w:r>
      <w:r w:rsidRPr="002F6456">
        <w:rPr>
          <w:i/>
          <w:spacing w:val="-3"/>
          <w:sz w:val="20"/>
          <w:szCs w:val="20"/>
        </w:rPr>
        <w:t xml:space="preserve"> </w:t>
      </w:r>
      <w:r w:rsidRPr="002F6456">
        <w:rPr>
          <w:i/>
          <w:sz w:val="20"/>
          <w:szCs w:val="20"/>
        </w:rPr>
        <w:t>Commission</w:t>
      </w:r>
      <w:r w:rsidRPr="002F6456">
        <w:rPr>
          <w:i/>
          <w:spacing w:val="-3"/>
          <w:sz w:val="20"/>
          <w:szCs w:val="20"/>
        </w:rPr>
        <w:t xml:space="preserve"> </w:t>
      </w:r>
      <w:r w:rsidRPr="002F6456">
        <w:rPr>
          <w:i/>
          <w:sz w:val="20"/>
          <w:szCs w:val="20"/>
        </w:rPr>
        <w:t>of</w:t>
      </w:r>
      <w:r w:rsidRPr="002F6456">
        <w:rPr>
          <w:i/>
          <w:spacing w:val="-3"/>
          <w:sz w:val="20"/>
          <w:szCs w:val="20"/>
        </w:rPr>
        <w:t xml:space="preserve"> </w:t>
      </w:r>
      <w:r w:rsidRPr="002F6456">
        <w:rPr>
          <w:i/>
          <w:sz w:val="20"/>
          <w:szCs w:val="20"/>
        </w:rPr>
        <w:t>The</w:t>
      </w:r>
      <w:r w:rsidRPr="002F6456">
        <w:rPr>
          <w:i/>
          <w:spacing w:val="-4"/>
          <w:sz w:val="20"/>
          <w:szCs w:val="20"/>
        </w:rPr>
        <w:t xml:space="preserve"> </w:t>
      </w:r>
      <w:r w:rsidRPr="002F6456">
        <w:rPr>
          <w:i/>
          <w:sz w:val="20"/>
          <w:szCs w:val="20"/>
        </w:rPr>
        <w:t>College</w:t>
      </w:r>
      <w:r w:rsidRPr="002F6456">
        <w:rPr>
          <w:i/>
          <w:spacing w:val="-5"/>
          <w:sz w:val="20"/>
          <w:szCs w:val="20"/>
        </w:rPr>
        <w:t xml:space="preserve"> </w:t>
      </w:r>
      <w:r w:rsidRPr="002F6456">
        <w:rPr>
          <w:i/>
          <w:sz w:val="20"/>
          <w:szCs w:val="20"/>
        </w:rPr>
        <w:t>of</w:t>
      </w:r>
      <w:r w:rsidRPr="002F6456">
        <w:rPr>
          <w:i/>
          <w:spacing w:val="-3"/>
          <w:sz w:val="20"/>
          <w:szCs w:val="20"/>
        </w:rPr>
        <w:t xml:space="preserve"> </w:t>
      </w:r>
      <w:r w:rsidRPr="002F6456">
        <w:rPr>
          <w:i/>
          <w:sz w:val="20"/>
          <w:szCs w:val="20"/>
        </w:rPr>
        <w:t>Health</w:t>
      </w:r>
      <w:r w:rsidRPr="002F6456">
        <w:rPr>
          <w:i/>
          <w:spacing w:val="-3"/>
          <w:sz w:val="20"/>
          <w:szCs w:val="20"/>
        </w:rPr>
        <w:t xml:space="preserve"> </w:t>
      </w:r>
      <w:r w:rsidRPr="002F6456">
        <w:rPr>
          <w:i/>
          <w:sz w:val="20"/>
          <w:szCs w:val="20"/>
        </w:rPr>
        <w:t>Sciences</w:t>
      </w:r>
      <w:r w:rsidRPr="002F6456">
        <w:rPr>
          <w:i/>
          <w:spacing w:val="-1"/>
          <w:sz w:val="20"/>
          <w:szCs w:val="20"/>
        </w:rPr>
        <w:t xml:space="preserve"> </w:t>
      </w:r>
      <w:r w:rsidRPr="002F6456">
        <w:rPr>
          <w:i/>
          <w:sz w:val="20"/>
          <w:szCs w:val="20"/>
        </w:rPr>
        <w:t>of</w:t>
      </w:r>
      <w:r w:rsidRPr="002F6456">
        <w:rPr>
          <w:i/>
          <w:spacing w:val="-3"/>
          <w:sz w:val="20"/>
          <w:szCs w:val="20"/>
        </w:rPr>
        <w:t xml:space="preserve"> </w:t>
      </w:r>
      <w:r w:rsidRPr="002F6456">
        <w:rPr>
          <w:i/>
          <w:sz w:val="20"/>
          <w:szCs w:val="20"/>
        </w:rPr>
        <w:t>Guna</w:t>
      </w:r>
      <w:r w:rsidRPr="002F6456">
        <w:rPr>
          <w:i/>
          <w:spacing w:val="-3"/>
          <w:sz w:val="20"/>
          <w:szCs w:val="20"/>
        </w:rPr>
        <w:t xml:space="preserve"> </w:t>
      </w:r>
      <w:r w:rsidRPr="002F6456">
        <w:rPr>
          <w:i/>
          <w:sz w:val="20"/>
          <w:szCs w:val="20"/>
        </w:rPr>
        <w:t>Bangsa Yogyakarta has conducted an assessment of ethical principles based on library studies to protect</w:t>
      </w:r>
      <w:r w:rsidRPr="002F6456">
        <w:rPr>
          <w:i/>
          <w:spacing w:val="-3"/>
          <w:sz w:val="20"/>
          <w:szCs w:val="20"/>
        </w:rPr>
        <w:t xml:space="preserve"> </w:t>
      </w:r>
      <w:r w:rsidRPr="002F6456">
        <w:rPr>
          <w:i/>
          <w:sz w:val="20"/>
          <w:szCs w:val="20"/>
        </w:rPr>
        <w:t>health</w:t>
      </w:r>
      <w:r w:rsidRPr="002F6456">
        <w:rPr>
          <w:i/>
          <w:spacing w:val="-3"/>
          <w:sz w:val="20"/>
          <w:szCs w:val="20"/>
        </w:rPr>
        <w:t xml:space="preserve"> </w:t>
      </w:r>
      <w:r w:rsidRPr="002F6456">
        <w:rPr>
          <w:i/>
          <w:sz w:val="20"/>
          <w:szCs w:val="20"/>
        </w:rPr>
        <w:t>research</w:t>
      </w:r>
      <w:r w:rsidRPr="002F6456">
        <w:rPr>
          <w:i/>
          <w:spacing w:val="-4"/>
          <w:sz w:val="20"/>
          <w:szCs w:val="20"/>
        </w:rPr>
        <w:t xml:space="preserve"> </w:t>
      </w:r>
      <w:r w:rsidRPr="002F6456">
        <w:rPr>
          <w:i/>
          <w:sz w:val="20"/>
          <w:szCs w:val="20"/>
        </w:rPr>
        <w:t>subjects.</w:t>
      </w:r>
      <w:r w:rsidRPr="002F6456">
        <w:rPr>
          <w:i/>
          <w:spacing w:val="-3"/>
          <w:sz w:val="20"/>
          <w:szCs w:val="20"/>
        </w:rPr>
        <w:t xml:space="preserve"> </w:t>
      </w:r>
      <w:r w:rsidRPr="002F6456">
        <w:rPr>
          <w:i/>
          <w:sz w:val="20"/>
          <w:szCs w:val="20"/>
        </w:rPr>
        <w:t>The</w:t>
      </w:r>
      <w:r w:rsidRPr="002F6456">
        <w:rPr>
          <w:i/>
          <w:spacing w:val="-4"/>
          <w:sz w:val="20"/>
          <w:szCs w:val="20"/>
        </w:rPr>
        <w:t xml:space="preserve"> </w:t>
      </w:r>
      <w:r w:rsidRPr="002F6456">
        <w:rPr>
          <w:i/>
          <w:sz w:val="20"/>
          <w:szCs w:val="20"/>
        </w:rPr>
        <w:t>research</w:t>
      </w:r>
      <w:r w:rsidRPr="002F6456">
        <w:rPr>
          <w:i/>
          <w:spacing w:val="-4"/>
          <w:sz w:val="20"/>
          <w:szCs w:val="20"/>
        </w:rPr>
        <w:t xml:space="preserve"> </w:t>
      </w:r>
      <w:r w:rsidRPr="002F6456">
        <w:rPr>
          <w:i/>
          <w:sz w:val="20"/>
          <w:szCs w:val="20"/>
        </w:rPr>
        <w:t>proposal</w:t>
      </w:r>
      <w:r w:rsidRPr="002F6456">
        <w:rPr>
          <w:i/>
          <w:spacing w:val="-3"/>
          <w:sz w:val="20"/>
          <w:szCs w:val="20"/>
        </w:rPr>
        <w:t xml:space="preserve"> </w:t>
      </w:r>
      <w:r w:rsidRPr="002F6456">
        <w:rPr>
          <w:i/>
          <w:sz w:val="20"/>
          <w:szCs w:val="20"/>
        </w:rPr>
        <w:t>has</w:t>
      </w:r>
      <w:r w:rsidRPr="002F6456">
        <w:rPr>
          <w:i/>
          <w:spacing w:val="-3"/>
          <w:sz w:val="20"/>
          <w:szCs w:val="20"/>
        </w:rPr>
        <w:t xml:space="preserve"> </w:t>
      </w:r>
      <w:r w:rsidRPr="002F6456">
        <w:rPr>
          <w:i/>
          <w:sz w:val="20"/>
          <w:szCs w:val="20"/>
        </w:rPr>
        <w:t>been</w:t>
      </w:r>
      <w:r w:rsidRPr="002F6456">
        <w:rPr>
          <w:i/>
          <w:spacing w:val="-3"/>
          <w:sz w:val="20"/>
          <w:szCs w:val="20"/>
        </w:rPr>
        <w:t xml:space="preserve"> </w:t>
      </w:r>
      <w:r w:rsidRPr="002F6456">
        <w:rPr>
          <w:i/>
          <w:sz w:val="20"/>
          <w:szCs w:val="20"/>
        </w:rPr>
        <w:t>approved</w:t>
      </w:r>
      <w:r w:rsidRPr="002F6456">
        <w:rPr>
          <w:i/>
          <w:spacing w:val="-1"/>
          <w:sz w:val="20"/>
          <w:szCs w:val="20"/>
        </w:rPr>
        <w:t xml:space="preserve"> </w:t>
      </w:r>
      <w:r w:rsidRPr="002F6456">
        <w:rPr>
          <w:i/>
          <w:sz w:val="20"/>
          <w:szCs w:val="20"/>
        </w:rPr>
        <w:t>and</w:t>
      </w:r>
      <w:r w:rsidRPr="002F6456">
        <w:rPr>
          <w:i/>
          <w:spacing w:val="-3"/>
          <w:sz w:val="20"/>
          <w:szCs w:val="20"/>
        </w:rPr>
        <w:t xml:space="preserve"> </w:t>
      </w:r>
      <w:r w:rsidRPr="002F6456">
        <w:rPr>
          <w:i/>
          <w:sz w:val="20"/>
          <w:szCs w:val="20"/>
        </w:rPr>
        <w:t>appropriate for ethics with the title:</w:t>
      </w:r>
    </w:p>
    <w:p w:rsidR="00A220B1" w:rsidRPr="002F6456" w:rsidRDefault="00A220B1">
      <w:pPr>
        <w:pStyle w:val="Heading2"/>
        <w:spacing w:before="5" w:line="360" w:lineRule="auto"/>
        <w:ind w:right="78"/>
        <w:rPr>
          <w:sz w:val="20"/>
          <w:szCs w:val="20"/>
        </w:rPr>
      </w:pPr>
      <w:r w:rsidRPr="002F6456">
        <w:rPr>
          <w:sz w:val="20"/>
          <w:szCs w:val="20"/>
        </w:rPr>
        <w:t>“The</w:t>
      </w:r>
      <w:r w:rsidRPr="002F6456">
        <w:rPr>
          <w:spacing w:val="-4"/>
          <w:sz w:val="20"/>
          <w:szCs w:val="20"/>
        </w:rPr>
        <w:t xml:space="preserve"> </w:t>
      </w:r>
      <w:r w:rsidRPr="002F6456">
        <w:rPr>
          <w:sz w:val="20"/>
          <w:szCs w:val="20"/>
        </w:rPr>
        <w:t>Effectiveness</w:t>
      </w:r>
      <w:r w:rsidRPr="002F6456">
        <w:rPr>
          <w:spacing w:val="-4"/>
          <w:sz w:val="20"/>
          <w:szCs w:val="20"/>
        </w:rPr>
        <w:t xml:space="preserve"> </w:t>
      </w:r>
      <w:r w:rsidRPr="002F6456">
        <w:rPr>
          <w:sz w:val="20"/>
          <w:szCs w:val="20"/>
        </w:rPr>
        <w:t>of</w:t>
      </w:r>
      <w:r w:rsidRPr="002F6456">
        <w:rPr>
          <w:spacing w:val="-4"/>
          <w:sz w:val="20"/>
          <w:szCs w:val="20"/>
        </w:rPr>
        <w:t xml:space="preserve"> </w:t>
      </w:r>
      <w:r w:rsidRPr="002F6456">
        <w:rPr>
          <w:sz w:val="20"/>
          <w:szCs w:val="20"/>
        </w:rPr>
        <w:t>Endorphine</w:t>
      </w:r>
      <w:r w:rsidRPr="002F6456">
        <w:rPr>
          <w:spacing w:val="-5"/>
          <w:sz w:val="20"/>
          <w:szCs w:val="20"/>
        </w:rPr>
        <w:t xml:space="preserve"> </w:t>
      </w:r>
      <w:r w:rsidRPr="002F6456">
        <w:rPr>
          <w:sz w:val="20"/>
          <w:szCs w:val="20"/>
        </w:rPr>
        <w:t>Massage</w:t>
      </w:r>
      <w:r w:rsidRPr="002F6456">
        <w:rPr>
          <w:spacing w:val="-5"/>
          <w:sz w:val="20"/>
          <w:szCs w:val="20"/>
        </w:rPr>
        <w:t xml:space="preserve"> </w:t>
      </w:r>
      <w:r w:rsidRPr="002F6456">
        <w:rPr>
          <w:sz w:val="20"/>
          <w:szCs w:val="20"/>
        </w:rPr>
        <w:t>Technique</w:t>
      </w:r>
      <w:r w:rsidRPr="002F6456">
        <w:rPr>
          <w:spacing w:val="-5"/>
          <w:sz w:val="20"/>
          <w:szCs w:val="20"/>
        </w:rPr>
        <w:t xml:space="preserve"> </w:t>
      </w:r>
      <w:r w:rsidRPr="002F6456">
        <w:rPr>
          <w:sz w:val="20"/>
          <w:szCs w:val="20"/>
        </w:rPr>
        <w:t>on</w:t>
      </w:r>
      <w:r w:rsidRPr="002F6456">
        <w:rPr>
          <w:spacing w:val="-4"/>
          <w:sz w:val="20"/>
          <w:szCs w:val="20"/>
        </w:rPr>
        <w:t xml:space="preserve"> </w:t>
      </w:r>
      <w:r w:rsidRPr="002F6456">
        <w:rPr>
          <w:sz w:val="20"/>
          <w:szCs w:val="20"/>
        </w:rPr>
        <w:t>Pain</w:t>
      </w:r>
      <w:r w:rsidRPr="002F6456">
        <w:rPr>
          <w:spacing w:val="-4"/>
          <w:sz w:val="20"/>
          <w:szCs w:val="20"/>
        </w:rPr>
        <w:t xml:space="preserve"> </w:t>
      </w:r>
      <w:r w:rsidRPr="002F6456">
        <w:rPr>
          <w:sz w:val="20"/>
          <w:szCs w:val="20"/>
        </w:rPr>
        <w:t>Intensity</w:t>
      </w:r>
      <w:r w:rsidRPr="002F6456">
        <w:rPr>
          <w:spacing w:val="-5"/>
          <w:sz w:val="20"/>
          <w:szCs w:val="20"/>
        </w:rPr>
        <w:t xml:space="preserve"> </w:t>
      </w:r>
      <w:r w:rsidRPr="002F6456">
        <w:rPr>
          <w:sz w:val="20"/>
          <w:szCs w:val="20"/>
        </w:rPr>
        <w:t>in</w:t>
      </w:r>
      <w:r w:rsidRPr="002F6456">
        <w:rPr>
          <w:spacing w:val="-3"/>
          <w:sz w:val="20"/>
          <w:szCs w:val="20"/>
        </w:rPr>
        <w:t xml:space="preserve"> </w:t>
      </w:r>
      <w:r w:rsidRPr="002F6456">
        <w:rPr>
          <w:sz w:val="20"/>
          <w:szCs w:val="20"/>
        </w:rPr>
        <w:t>Active</w:t>
      </w:r>
      <w:r w:rsidRPr="002F6456">
        <w:rPr>
          <w:spacing w:val="-5"/>
          <w:sz w:val="20"/>
          <w:szCs w:val="20"/>
        </w:rPr>
        <w:t xml:space="preserve"> </w:t>
      </w:r>
      <w:r w:rsidRPr="002F6456">
        <w:rPr>
          <w:sz w:val="20"/>
          <w:szCs w:val="20"/>
        </w:rPr>
        <w:t>First Stages of Labor”</w:t>
      </w:r>
    </w:p>
    <w:p w:rsidR="00A220B1" w:rsidRPr="002F6456" w:rsidRDefault="00A220B1">
      <w:pPr>
        <w:pStyle w:val="BodyText"/>
        <w:spacing w:before="135"/>
        <w:rPr>
          <w:b/>
          <w:i/>
          <w:sz w:val="20"/>
          <w:szCs w:val="20"/>
        </w:rPr>
      </w:pPr>
    </w:p>
    <w:p w:rsidR="00A220B1" w:rsidRPr="002F6456" w:rsidRDefault="00A220B1" w:rsidP="00A220B1">
      <w:pPr>
        <w:pStyle w:val="BodyText"/>
        <w:tabs>
          <w:tab w:val="left" w:pos="2260"/>
        </w:tabs>
        <w:ind w:left="100"/>
        <w:jc w:val="both"/>
        <w:rPr>
          <w:sz w:val="20"/>
          <w:szCs w:val="20"/>
        </w:rPr>
      </w:pPr>
      <w:r w:rsidRPr="002F6456">
        <w:rPr>
          <w:sz w:val="20"/>
          <w:szCs w:val="20"/>
        </w:rPr>
        <w:t>Nama</w:t>
      </w:r>
      <w:r w:rsidRPr="002F6456">
        <w:rPr>
          <w:spacing w:val="-2"/>
          <w:sz w:val="20"/>
          <w:szCs w:val="20"/>
        </w:rPr>
        <w:t xml:space="preserve"> Peneliti</w:t>
      </w:r>
      <w:r w:rsidRPr="002F6456">
        <w:rPr>
          <w:sz w:val="20"/>
          <w:szCs w:val="20"/>
        </w:rPr>
        <w:tab/>
        <w:t>:</w:t>
      </w:r>
      <w:r w:rsidRPr="002F6456">
        <w:rPr>
          <w:spacing w:val="-2"/>
          <w:sz w:val="20"/>
          <w:szCs w:val="20"/>
        </w:rPr>
        <w:t xml:space="preserve"> </w:t>
      </w:r>
      <w:r w:rsidRPr="002F6456">
        <w:rPr>
          <w:sz w:val="20"/>
          <w:szCs w:val="20"/>
        </w:rPr>
        <w:t>Yesti</w:t>
      </w:r>
      <w:r w:rsidRPr="002F6456">
        <w:rPr>
          <w:spacing w:val="-1"/>
          <w:sz w:val="20"/>
          <w:szCs w:val="20"/>
        </w:rPr>
        <w:t xml:space="preserve"> </w:t>
      </w:r>
      <w:r w:rsidRPr="002F6456">
        <w:rPr>
          <w:sz w:val="20"/>
          <w:szCs w:val="20"/>
        </w:rPr>
        <w:t>Aprilia</w:t>
      </w:r>
      <w:r w:rsidRPr="002F6456">
        <w:rPr>
          <w:spacing w:val="-1"/>
          <w:sz w:val="20"/>
          <w:szCs w:val="20"/>
        </w:rPr>
        <w:t xml:space="preserve"> </w:t>
      </w:r>
      <w:r w:rsidRPr="002F6456">
        <w:rPr>
          <w:spacing w:val="-2"/>
          <w:sz w:val="20"/>
          <w:szCs w:val="20"/>
        </w:rPr>
        <w:t>Ambarwati</w:t>
      </w:r>
    </w:p>
    <w:p w:rsidR="00A220B1" w:rsidRPr="002F6456" w:rsidRDefault="00A220B1" w:rsidP="00A220B1">
      <w:pPr>
        <w:spacing w:before="137" w:line="240" w:lineRule="auto"/>
        <w:ind w:left="100"/>
        <w:jc w:val="both"/>
        <w:rPr>
          <w:i/>
          <w:sz w:val="20"/>
          <w:szCs w:val="20"/>
        </w:rPr>
      </w:pPr>
      <w:r w:rsidRPr="002F6456">
        <w:rPr>
          <w:i/>
          <w:sz w:val="20"/>
          <w:szCs w:val="20"/>
        </w:rPr>
        <w:t>Name</w:t>
      </w:r>
      <w:r w:rsidRPr="002F6456">
        <w:rPr>
          <w:i/>
          <w:spacing w:val="-2"/>
          <w:sz w:val="20"/>
          <w:szCs w:val="20"/>
        </w:rPr>
        <w:t xml:space="preserve"> </w:t>
      </w:r>
      <w:r w:rsidRPr="002F6456">
        <w:rPr>
          <w:i/>
          <w:sz w:val="20"/>
          <w:szCs w:val="20"/>
        </w:rPr>
        <w:t xml:space="preserve">of </w:t>
      </w:r>
      <w:r w:rsidRPr="002F6456">
        <w:rPr>
          <w:i/>
          <w:spacing w:val="-2"/>
          <w:sz w:val="20"/>
          <w:szCs w:val="20"/>
        </w:rPr>
        <w:t>Researcher</w:t>
      </w:r>
    </w:p>
    <w:p w:rsidR="00A220B1" w:rsidRPr="002F6456" w:rsidRDefault="00A220B1" w:rsidP="00A220B1">
      <w:pPr>
        <w:pStyle w:val="BodyText"/>
        <w:spacing w:before="139"/>
        <w:ind w:left="100"/>
        <w:jc w:val="both"/>
        <w:rPr>
          <w:sz w:val="20"/>
          <w:szCs w:val="20"/>
        </w:rPr>
      </w:pPr>
      <w:r w:rsidRPr="002F6456">
        <w:rPr>
          <w:sz w:val="20"/>
          <w:szCs w:val="20"/>
        </w:rPr>
        <w:t>NIM/NIDN</w:t>
      </w:r>
      <w:r w:rsidRPr="002F6456">
        <w:rPr>
          <w:spacing w:val="-2"/>
          <w:sz w:val="20"/>
          <w:szCs w:val="20"/>
        </w:rPr>
        <w:t xml:space="preserve"> </w:t>
      </w:r>
      <w:r w:rsidRPr="002F6456">
        <w:rPr>
          <w:sz w:val="20"/>
          <w:szCs w:val="20"/>
        </w:rPr>
        <w:t>Peneliti</w:t>
      </w:r>
      <w:r w:rsidRPr="002F6456">
        <w:rPr>
          <w:spacing w:val="55"/>
          <w:sz w:val="20"/>
          <w:szCs w:val="20"/>
        </w:rPr>
        <w:t xml:space="preserve">  </w:t>
      </w:r>
      <w:r w:rsidRPr="002F6456">
        <w:rPr>
          <w:sz w:val="20"/>
          <w:szCs w:val="20"/>
        </w:rPr>
        <w:t>:</w:t>
      </w:r>
      <w:r w:rsidRPr="002F6456">
        <w:rPr>
          <w:spacing w:val="1"/>
          <w:sz w:val="20"/>
          <w:szCs w:val="20"/>
        </w:rPr>
        <w:t xml:space="preserve"> </w:t>
      </w:r>
      <w:r w:rsidRPr="002F6456">
        <w:rPr>
          <w:spacing w:val="-2"/>
          <w:sz w:val="20"/>
          <w:szCs w:val="20"/>
        </w:rPr>
        <w:t>220831063</w:t>
      </w:r>
    </w:p>
    <w:p w:rsidR="00A220B1" w:rsidRPr="002F6456" w:rsidRDefault="00A220B1" w:rsidP="00A220B1">
      <w:pPr>
        <w:spacing w:before="137" w:line="240" w:lineRule="auto"/>
        <w:ind w:left="100" w:right="6361"/>
        <w:rPr>
          <w:i/>
          <w:sz w:val="20"/>
          <w:szCs w:val="20"/>
        </w:rPr>
      </w:pPr>
      <w:r w:rsidRPr="002F6456">
        <w:rPr>
          <w:i/>
          <w:sz w:val="20"/>
          <w:szCs w:val="20"/>
        </w:rPr>
        <w:t>Student</w:t>
      </w:r>
      <w:r w:rsidRPr="002F6456">
        <w:rPr>
          <w:i/>
          <w:spacing w:val="-15"/>
          <w:sz w:val="20"/>
          <w:szCs w:val="20"/>
        </w:rPr>
        <w:t xml:space="preserve"> </w:t>
      </w:r>
      <w:r w:rsidRPr="002F6456">
        <w:rPr>
          <w:i/>
          <w:sz w:val="20"/>
          <w:szCs w:val="20"/>
        </w:rPr>
        <w:t>number/main number</w:t>
      </w:r>
      <w:r w:rsidRPr="002F6456">
        <w:rPr>
          <w:i/>
          <w:spacing w:val="-1"/>
          <w:sz w:val="20"/>
          <w:szCs w:val="20"/>
        </w:rPr>
        <w:t xml:space="preserve"> </w:t>
      </w:r>
      <w:r w:rsidRPr="002F6456">
        <w:rPr>
          <w:i/>
          <w:sz w:val="20"/>
          <w:szCs w:val="20"/>
        </w:rPr>
        <w:t>of</w:t>
      </w:r>
      <w:r w:rsidRPr="002F6456">
        <w:rPr>
          <w:i/>
          <w:spacing w:val="-1"/>
          <w:sz w:val="20"/>
          <w:szCs w:val="20"/>
        </w:rPr>
        <w:t xml:space="preserve"> </w:t>
      </w:r>
      <w:r w:rsidRPr="002F6456">
        <w:rPr>
          <w:i/>
          <w:spacing w:val="-2"/>
          <w:sz w:val="20"/>
          <w:szCs w:val="20"/>
        </w:rPr>
        <w:t>researcher</w:t>
      </w:r>
    </w:p>
    <w:p w:rsidR="00A220B1" w:rsidRPr="002F6456" w:rsidRDefault="00A220B1" w:rsidP="00A220B1">
      <w:pPr>
        <w:pStyle w:val="BodyText"/>
        <w:tabs>
          <w:tab w:val="left" w:pos="2260"/>
        </w:tabs>
        <w:ind w:left="100"/>
        <w:rPr>
          <w:sz w:val="20"/>
          <w:szCs w:val="20"/>
        </w:rPr>
      </w:pPr>
      <w:r w:rsidRPr="002F6456">
        <w:rPr>
          <w:sz w:val="20"/>
          <w:szCs w:val="20"/>
        </w:rPr>
        <w:t xml:space="preserve">Asal </w:t>
      </w:r>
      <w:r w:rsidRPr="002F6456">
        <w:rPr>
          <w:spacing w:val="-2"/>
          <w:sz w:val="20"/>
          <w:szCs w:val="20"/>
        </w:rPr>
        <w:t>Institusi</w:t>
      </w:r>
      <w:r w:rsidRPr="002F6456">
        <w:rPr>
          <w:sz w:val="20"/>
          <w:szCs w:val="20"/>
        </w:rPr>
        <w:tab/>
        <w:t>:</w:t>
      </w:r>
      <w:r w:rsidRPr="002F6456">
        <w:rPr>
          <w:spacing w:val="49"/>
          <w:sz w:val="20"/>
          <w:szCs w:val="20"/>
        </w:rPr>
        <w:t xml:space="preserve"> </w:t>
      </w:r>
      <w:hyperlink r:id="rId9">
        <w:r w:rsidRPr="002F6456">
          <w:rPr>
            <w:sz w:val="20"/>
            <w:szCs w:val="20"/>
          </w:rPr>
          <w:t>STIKES</w:t>
        </w:r>
        <w:r w:rsidRPr="002F6456">
          <w:rPr>
            <w:spacing w:val="-1"/>
            <w:sz w:val="20"/>
            <w:szCs w:val="20"/>
          </w:rPr>
          <w:t xml:space="preserve"> </w:t>
        </w:r>
        <w:r w:rsidRPr="002F6456">
          <w:rPr>
            <w:sz w:val="20"/>
            <w:szCs w:val="20"/>
          </w:rPr>
          <w:t>Guna</w:t>
        </w:r>
        <w:r w:rsidRPr="002F6456">
          <w:rPr>
            <w:spacing w:val="-2"/>
            <w:sz w:val="20"/>
            <w:szCs w:val="20"/>
          </w:rPr>
          <w:t xml:space="preserve"> </w:t>
        </w:r>
        <w:r w:rsidRPr="002F6456">
          <w:rPr>
            <w:sz w:val="20"/>
            <w:szCs w:val="20"/>
          </w:rPr>
          <w:t xml:space="preserve">Bangsa </w:t>
        </w:r>
        <w:r w:rsidRPr="002F6456">
          <w:rPr>
            <w:spacing w:val="-2"/>
            <w:sz w:val="20"/>
            <w:szCs w:val="20"/>
          </w:rPr>
          <w:t>Yogyakarta</w:t>
        </w:r>
      </w:hyperlink>
    </w:p>
    <w:p w:rsidR="00A220B1" w:rsidRPr="002F6456" w:rsidRDefault="00A220B1" w:rsidP="00A220B1">
      <w:pPr>
        <w:pStyle w:val="BodyText"/>
        <w:spacing w:before="97"/>
        <w:rPr>
          <w:i/>
          <w:sz w:val="20"/>
          <w:szCs w:val="20"/>
        </w:rPr>
      </w:pPr>
      <w:r w:rsidRPr="002F6456">
        <w:rPr>
          <w:i/>
          <w:sz w:val="20"/>
          <w:szCs w:val="20"/>
        </w:rPr>
        <w:t xml:space="preserve">  Institution</w:t>
      </w:r>
    </w:p>
    <w:p w:rsidR="00A220B1" w:rsidRPr="00A220B1" w:rsidRDefault="00A220B1" w:rsidP="002F6456">
      <w:pPr>
        <w:pStyle w:val="BodyText"/>
        <w:rPr>
          <w:sz w:val="22"/>
          <w:szCs w:val="22"/>
        </w:rPr>
      </w:pPr>
      <w:r>
        <w:rPr>
          <w:sz w:val="22"/>
          <w:szCs w:val="22"/>
        </w:rPr>
        <w:t xml:space="preserve"> </w:t>
      </w:r>
    </w:p>
    <w:p w:rsidR="00A220B1" w:rsidRPr="002F6456" w:rsidRDefault="002F6456" w:rsidP="002F6456">
      <w:pPr>
        <w:widowControl w:val="0"/>
        <w:tabs>
          <w:tab w:val="left" w:pos="5490"/>
        </w:tabs>
        <w:autoSpaceDE w:val="0"/>
        <w:autoSpaceDN w:val="0"/>
        <w:spacing w:after="0" w:line="240" w:lineRule="auto"/>
        <w:ind w:right="1176"/>
        <w:rPr>
          <w:rFonts w:ascii="Times New Roman" w:eastAsia="Times New Roman" w:hAnsi="Times New Roman" w:cs="Times New Roman"/>
          <w:sz w:val="20"/>
          <w:szCs w:val="20"/>
          <w:lang w:val="id"/>
        </w:rPr>
      </w:pPr>
      <w:r>
        <w:rPr>
          <w:rFonts w:ascii="Times New Roman" w:eastAsia="Times New Roman" w:hAnsi="Times New Roman" w:cs="Times New Roman"/>
          <w:sz w:val="24"/>
          <w:szCs w:val="24"/>
          <w:lang w:val="id"/>
        </w:rPr>
        <w:t xml:space="preserve">                                                                                           </w:t>
      </w:r>
      <w:r w:rsidR="00A220B1" w:rsidRPr="002F6456">
        <w:rPr>
          <w:rFonts w:ascii="Times New Roman" w:eastAsia="Times New Roman" w:hAnsi="Times New Roman" w:cs="Times New Roman"/>
          <w:sz w:val="20"/>
          <w:szCs w:val="20"/>
          <w:lang w:val="id"/>
        </w:rPr>
        <w:t>Ditetapkan</w:t>
      </w:r>
      <w:r w:rsidR="00A220B1" w:rsidRPr="002F6456">
        <w:rPr>
          <w:rFonts w:ascii="Times New Roman" w:eastAsia="Times New Roman" w:hAnsi="Times New Roman" w:cs="Times New Roman"/>
          <w:spacing w:val="-15"/>
          <w:sz w:val="20"/>
          <w:szCs w:val="20"/>
          <w:lang w:val="id"/>
        </w:rPr>
        <w:t xml:space="preserve"> </w:t>
      </w:r>
      <w:r w:rsidR="00A220B1" w:rsidRPr="002F6456">
        <w:rPr>
          <w:rFonts w:ascii="Times New Roman" w:eastAsia="Times New Roman" w:hAnsi="Times New Roman" w:cs="Times New Roman"/>
          <w:sz w:val="20"/>
          <w:szCs w:val="20"/>
          <w:lang w:val="id"/>
        </w:rPr>
        <w:t>di:</w:t>
      </w:r>
      <w:r w:rsidR="00A220B1" w:rsidRPr="002F6456">
        <w:rPr>
          <w:rFonts w:ascii="Times New Roman" w:eastAsia="Times New Roman" w:hAnsi="Times New Roman" w:cs="Times New Roman"/>
          <w:spacing w:val="-15"/>
          <w:sz w:val="20"/>
          <w:szCs w:val="20"/>
          <w:lang w:val="id"/>
        </w:rPr>
        <w:t xml:space="preserve"> </w:t>
      </w:r>
      <w:r w:rsidR="00A220B1" w:rsidRPr="002F6456">
        <w:rPr>
          <w:rFonts w:ascii="Times New Roman" w:eastAsia="Times New Roman" w:hAnsi="Times New Roman" w:cs="Times New Roman"/>
          <w:sz w:val="20"/>
          <w:szCs w:val="20"/>
          <w:lang w:val="id"/>
        </w:rPr>
        <w:t xml:space="preserve">Yogyakarta </w:t>
      </w:r>
    </w:p>
    <w:p w:rsidR="00A220B1" w:rsidRPr="002F6456" w:rsidRDefault="002F6456" w:rsidP="002F6456">
      <w:pPr>
        <w:widowControl w:val="0"/>
        <w:tabs>
          <w:tab w:val="left" w:pos="5580"/>
          <w:tab w:val="left" w:pos="6030"/>
        </w:tabs>
        <w:autoSpaceDE w:val="0"/>
        <w:autoSpaceDN w:val="0"/>
        <w:spacing w:after="0" w:line="240" w:lineRule="auto"/>
        <w:ind w:left="100" w:right="3060"/>
        <w:jc w:val="right"/>
        <w:rPr>
          <w:rFonts w:ascii="Times New Roman" w:eastAsia="Times New Roman" w:hAnsi="Times New Roman" w:cs="Times New Roman"/>
          <w:sz w:val="20"/>
          <w:szCs w:val="20"/>
          <w:lang w:val="id"/>
        </w:rPr>
      </w:pPr>
      <w:r w:rsidRPr="002F6456">
        <w:rPr>
          <w:rFonts w:ascii="Times New Roman" w:eastAsia="Times New Roman" w:hAnsi="Times New Roman" w:cs="Times New Roman"/>
          <w:sz w:val="20"/>
          <w:szCs w:val="20"/>
          <w:lang w:val="id"/>
        </w:rPr>
        <w:t xml:space="preserve">               Iss</w:t>
      </w:r>
      <w:r w:rsidR="00A220B1" w:rsidRPr="002F6456">
        <w:rPr>
          <w:rFonts w:ascii="Times New Roman" w:eastAsia="Times New Roman" w:hAnsi="Times New Roman" w:cs="Times New Roman"/>
          <w:sz w:val="20"/>
          <w:szCs w:val="20"/>
          <w:lang w:val="id"/>
        </w:rPr>
        <w:t>ued in</w:t>
      </w:r>
    </w:p>
    <w:p w:rsidR="00A220B1" w:rsidRPr="002F6456" w:rsidRDefault="002F6456" w:rsidP="002F6456">
      <w:pPr>
        <w:widowControl w:val="0"/>
        <w:tabs>
          <w:tab w:val="left" w:pos="1364"/>
          <w:tab w:val="left" w:pos="5310"/>
          <w:tab w:val="left" w:pos="5400"/>
          <w:tab w:val="left" w:pos="7920"/>
        </w:tabs>
        <w:autoSpaceDE w:val="0"/>
        <w:autoSpaceDN w:val="0"/>
        <w:spacing w:after="0" w:line="240" w:lineRule="auto"/>
        <w:ind w:right="1440"/>
        <w:rPr>
          <w:rFonts w:ascii="Times New Roman" w:eastAsia="Times New Roman" w:hAnsi="Times New Roman" w:cs="Times New Roman"/>
          <w:sz w:val="20"/>
          <w:szCs w:val="20"/>
          <w:lang w:val="id"/>
        </w:rPr>
      </w:pPr>
      <w:r w:rsidRPr="002F6456">
        <w:rPr>
          <w:rFonts w:ascii="Times New Roman" w:eastAsia="Times New Roman" w:hAnsi="Times New Roman" w:cs="Times New Roman"/>
          <w:spacing w:val="-2"/>
          <w:sz w:val="20"/>
          <w:szCs w:val="20"/>
          <w:lang w:val="id"/>
        </w:rPr>
        <w:t xml:space="preserve">                                                                                          </w:t>
      </w:r>
      <w:r>
        <w:rPr>
          <w:rFonts w:ascii="Times New Roman" w:eastAsia="Times New Roman" w:hAnsi="Times New Roman" w:cs="Times New Roman"/>
          <w:spacing w:val="-2"/>
          <w:sz w:val="20"/>
          <w:szCs w:val="20"/>
          <w:lang w:val="id"/>
        </w:rPr>
        <w:t xml:space="preserve">                      </w:t>
      </w:r>
      <w:r w:rsidRPr="002F6456">
        <w:rPr>
          <w:rFonts w:ascii="Times New Roman" w:eastAsia="Times New Roman" w:hAnsi="Times New Roman" w:cs="Times New Roman"/>
          <w:spacing w:val="-2"/>
          <w:sz w:val="20"/>
          <w:szCs w:val="20"/>
          <w:lang w:val="id"/>
        </w:rPr>
        <w:t xml:space="preserve"> </w:t>
      </w:r>
      <w:r w:rsidR="00A220B1" w:rsidRPr="002F6456">
        <w:rPr>
          <w:rFonts w:ascii="Times New Roman" w:eastAsia="Times New Roman" w:hAnsi="Times New Roman" w:cs="Times New Roman"/>
          <w:spacing w:val="-2"/>
          <w:sz w:val="20"/>
          <w:szCs w:val="20"/>
          <w:lang w:val="id"/>
        </w:rPr>
        <w:t>Tanggal.</w:t>
      </w:r>
      <w:r w:rsidR="00A220B1" w:rsidRPr="002F6456">
        <w:rPr>
          <w:rFonts w:ascii="Times New Roman" w:eastAsia="Times New Roman" w:hAnsi="Times New Roman" w:cs="Times New Roman"/>
          <w:sz w:val="20"/>
          <w:szCs w:val="20"/>
          <w:lang w:val="id"/>
        </w:rPr>
        <w:t>:</w:t>
      </w:r>
      <w:r w:rsidR="00A220B1" w:rsidRPr="002F6456">
        <w:rPr>
          <w:rFonts w:ascii="Times New Roman" w:eastAsia="Times New Roman" w:hAnsi="Times New Roman" w:cs="Times New Roman"/>
          <w:spacing w:val="-12"/>
          <w:sz w:val="20"/>
          <w:szCs w:val="20"/>
          <w:lang w:val="id"/>
        </w:rPr>
        <w:t xml:space="preserve"> </w:t>
      </w:r>
      <w:r w:rsidR="00A220B1" w:rsidRPr="002F6456">
        <w:rPr>
          <w:rFonts w:ascii="Times New Roman" w:eastAsia="Times New Roman" w:hAnsi="Times New Roman" w:cs="Times New Roman"/>
          <w:sz w:val="20"/>
          <w:szCs w:val="20"/>
          <w:lang w:val="id"/>
        </w:rPr>
        <w:t>1</w:t>
      </w:r>
      <w:r w:rsidR="00A220B1" w:rsidRPr="002F6456">
        <w:rPr>
          <w:rFonts w:ascii="Times New Roman" w:eastAsia="Times New Roman" w:hAnsi="Times New Roman" w:cs="Times New Roman"/>
          <w:spacing w:val="-13"/>
          <w:sz w:val="20"/>
          <w:szCs w:val="20"/>
          <w:lang w:val="id"/>
        </w:rPr>
        <w:t xml:space="preserve"> </w:t>
      </w:r>
      <w:r w:rsidR="00A220B1" w:rsidRPr="002F6456">
        <w:rPr>
          <w:rFonts w:ascii="Times New Roman" w:eastAsia="Times New Roman" w:hAnsi="Times New Roman" w:cs="Times New Roman"/>
          <w:sz w:val="20"/>
          <w:szCs w:val="20"/>
          <w:lang w:val="id"/>
        </w:rPr>
        <w:t>Agustus</w:t>
      </w:r>
    </w:p>
    <w:p w:rsidR="00A220B1" w:rsidRPr="002F6456" w:rsidRDefault="00A220B1" w:rsidP="002F6456">
      <w:pPr>
        <w:widowControl w:val="0"/>
        <w:tabs>
          <w:tab w:val="left" w:pos="1364"/>
          <w:tab w:val="left" w:pos="5310"/>
          <w:tab w:val="left" w:pos="6570"/>
          <w:tab w:val="left" w:pos="6660"/>
        </w:tabs>
        <w:autoSpaceDE w:val="0"/>
        <w:autoSpaceDN w:val="0"/>
        <w:spacing w:after="0" w:line="240" w:lineRule="auto"/>
        <w:ind w:left="1616" w:right="1176" w:firstLine="2704"/>
        <w:rPr>
          <w:rFonts w:ascii="Times New Roman" w:eastAsia="Times New Roman" w:hAnsi="Times New Roman" w:cs="Times New Roman"/>
          <w:sz w:val="20"/>
          <w:szCs w:val="20"/>
          <w:lang w:val="id"/>
        </w:rPr>
      </w:pPr>
      <w:r w:rsidRPr="002F6456">
        <w:rPr>
          <w:rFonts w:ascii="Times New Roman" w:eastAsia="Times New Roman" w:hAnsi="Times New Roman" w:cs="Times New Roman"/>
          <w:spacing w:val="-12"/>
          <w:sz w:val="20"/>
          <w:szCs w:val="20"/>
          <w:lang w:val="id"/>
        </w:rPr>
        <w:t xml:space="preserve">                     </w:t>
      </w:r>
      <w:r w:rsidR="002F6456" w:rsidRPr="002F6456">
        <w:rPr>
          <w:rFonts w:ascii="Times New Roman" w:eastAsia="Times New Roman" w:hAnsi="Times New Roman" w:cs="Times New Roman"/>
          <w:spacing w:val="-12"/>
          <w:sz w:val="20"/>
          <w:szCs w:val="20"/>
          <w:lang w:val="id"/>
        </w:rPr>
        <w:t xml:space="preserve">  </w:t>
      </w:r>
      <w:r w:rsidR="002F6456">
        <w:rPr>
          <w:rFonts w:ascii="Times New Roman" w:eastAsia="Times New Roman" w:hAnsi="Times New Roman" w:cs="Times New Roman"/>
          <w:spacing w:val="-12"/>
          <w:sz w:val="20"/>
          <w:szCs w:val="20"/>
          <w:lang w:val="id"/>
        </w:rPr>
        <w:t xml:space="preserve">     </w:t>
      </w:r>
      <w:r w:rsidR="002F6456" w:rsidRPr="002F6456">
        <w:rPr>
          <w:rFonts w:ascii="Times New Roman" w:eastAsia="Times New Roman" w:hAnsi="Times New Roman" w:cs="Times New Roman"/>
          <w:spacing w:val="-12"/>
          <w:sz w:val="20"/>
          <w:szCs w:val="20"/>
          <w:lang w:val="id"/>
        </w:rPr>
        <w:t xml:space="preserve">   </w:t>
      </w:r>
      <w:r w:rsidRPr="002F6456">
        <w:rPr>
          <w:rFonts w:ascii="Times New Roman" w:eastAsia="Times New Roman" w:hAnsi="Times New Roman" w:cs="Times New Roman"/>
          <w:spacing w:val="-12"/>
          <w:sz w:val="20"/>
          <w:szCs w:val="20"/>
          <w:lang w:val="id"/>
        </w:rPr>
        <w:t xml:space="preserve">Date. </w:t>
      </w:r>
      <w:r w:rsidRPr="002F6456">
        <w:rPr>
          <w:rFonts w:ascii="Times New Roman" w:eastAsia="Times New Roman" w:hAnsi="Times New Roman" w:cs="Times New Roman"/>
          <w:sz w:val="20"/>
          <w:szCs w:val="20"/>
          <w:lang w:val="id"/>
        </w:rPr>
        <w:t xml:space="preserve">2023 </w:t>
      </w:r>
    </w:p>
    <w:p w:rsidR="00A220B1" w:rsidRPr="002F6456" w:rsidRDefault="00A220B1" w:rsidP="002F6456">
      <w:pPr>
        <w:spacing w:line="240" w:lineRule="auto"/>
        <w:jc w:val="right"/>
        <w:rPr>
          <w:sz w:val="20"/>
          <w:szCs w:val="20"/>
        </w:rPr>
      </w:pPr>
      <w:r w:rsidRPr="002F6456">
        <w:rPr>
          <w:rFonts w:ascii="Times New Roman" w:eastAsia="Times New Roman" w:hAnsi="Times New Roman" w:cs="Times New Roman"/>
          <w:noProof/>
          <w:sz w:val="20"/>
          <w:szCs w:val="20"/>
        </w:rPr>
        <w:drawing>
          <wp:anchor distT="0" distB="0" distL="0" distR="0" simplePos="0" relativeHeight="251672576" behindDoc="1" locked="0" layoutInCell="1" allowOverlap="1" wp14:anchorId="196B89DB" wp14:editId="4D94630F">
            <wp:simplePos x="0" y="0"/>
            <wp:positionH relativeFrom="page">
              <wp:posOffset>4026626</wp:posOffset>
            </wp:positionH>
            <wp:positionV relativeFrom="paragraph">
              <wp:posOffset>175170</wp:posOffset>
            </wp:positionV>
            <wp:extent cx="2199640" cy="1338580"/>
            <wp:effectExtent l="0" t="0" r="0" b="0"/>
            <wp:wrapNone/>
            <wp:docPr id="17" name="Image 1" descr="Description: D:\nita new\TTD\TTD Ketua KEPK.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escription: D:\nita new\TTD\TTD Ketua KEPK.jpeg"/>
                    <pic:cNvPicPr/>
                  </pic:nvPicPr>
                  <pic:blipFill>
                    <a:blip r:embed="rId10" cstate="print"/>
                    <a:stretch>
                      <a:fillRect/>
                    </a:stretch>
                  </pic:blipFill>
                  <pic:spPr>
                    <a:xfrm>
                      <a:off x="0" y="0"/>
                      <a:ext cx="2199640" cy="1338580"/>
                    </a:xfrm>
                    <a:prstGeom prst="rect">
                      <a:avLst/>
                    </a:prstGeom>
                  </pic:spPr>
                </pic:pic>
              </a:graphicData>
            </a:graphic>
          </wp:anchor>
        </w:drawing>
      </w:r>
    </w:p>
    <w:p w:rsidR="00A220B1" w:rsidRPr="002F6456" w:rsidRDefault="002F6456" w:rsidP="002F6456">
      <w:pPr>
        <w:widowControl w:val="0"/>
        <w:tabs>
          <w:tab w:val="left" w:pos="1364"/>
          <w:tab w:val="left" w:pos="5310"/>
          <w:tab w:val="left" w:pos="6570"/>
          <w:tab w:val="left" w:pos="6660"/>
        </w:tabs>
        <w:autoSpaceDE w:val="0"/>
        <w:autoSpaceDN w:val="0"/>
        <w:spacing w:after="0" w:line="240" w:lineRule="auto"/>
        <w:ind w:left="1616" w:right="1176" w:firstLine="2704"/>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                                              </w:t>
      </w:r>
      <w:r w:rsidR="00A220B1" w:rsidRPr="002F6456">
        <w:rPr>
          <w:rFonts w:ascii="Times New Roman" w:eastAsia="Times New Roman" w:hAnsi="Times New Roman" w:cs="Times New Roman"/>
          <w:noProof/>
          <w:sz w:val="20"/>
          <w:szCs w:val="20"/>
        </w:rPr>
        <w:t>Ketua</w:t>
      </w:r>
    </w:p>
    <w:p w:rsidR="00A220B1" w:rsidRPr="002F6456" w:rsidRDefault="00A220B1" w:rsidP="002F6456">
      <w:pPr>
        <w:widowControl w:val="0"/>
        <w:tabs>
          <w:tab w:val="left" w:pos="1364"/>
          <w:tab w:val="left" w:pos="5310"/>
          <w:tab w:val="left" w:pos="6570"/>
          <w:tab w:val="left" w:pos="6660"/>
        </w:tabs>
        <w:autoSpaceDE w:val="0"/>
        <w:autoSpaceDN w:val="0"/>
        <w:spacing w:after="0" w:line="240" w:lineRule="auto"/>
        <w:ind w:left="1616" w:right="1176" w:firstLine="2704"/>
        <w:jc w:val="right"/>
        <w:rPr>
          <w:rFonts w:ascii="Times New Roman" w:eastAsia="Times New Roman" w:hAnsi="Times New Roman" w:cs="Times New Roman"/>
          <w:noProof/>
          <w:sz w:val="20"/>
          <w:szCs w:val="20"/>
        </w:rPr>
      </w:pPr>
      <w:r w:rsidRPr="002F6456">
        <w:rPr>
          <w:rFonts w:ascii="Times New Roman" w:eastAsia="Times New Roman" w:hAnsi="Times New Roman" w:cs="Times New Roman"/>
          <w:noProof/>
          <w:sz w:val="20"/>
          <w:szCs w:val="20"/>
        </w:rPr>
        <w:t>Chairperson</w:t>
      </w:r>
    </w:p>
    <w:p w:rsidR="00A220B1" w:rsidRPr="002F6456" w:rsidRDefault="00A220B1" w:rsidP="002F6456">
      <w:pPr>
        <w:spacing w:line="240" w:lineRule="auto"/>
        <w:jc w:val="right"/>
        <w:rPr>
          <w:sz w:val="20"/>
          <w:szCs w:val="20"/>
        </w:rPr>
      </w:pPr>
    </w:p>
    <w:p w:rsidR="00A220B1" w:rsidRPr="002F6456" w:rsidRDefault="00A220B1" w:rsidP="002F6456">
      <w:pPr>
        <w:spacing w:line="240" w:lineRule="auto"/>
        <w:jc w:val="right"/>
        <w:rPr>
          <w:sz w:val="20"/>
          <w:szCs w:val="20"/>
        </w:rPr>
      </w:pPr>
    </w:p>
    <w:p w:rsidR="00A220B1" w:rsidRPr="002F6456" w:rsidRDefault="00A220B1" w:rsidP="002F6456">
      <w:pPr>
        <w:pStyle w:val="BodyText"/>
        <w:ind w:left="4930" w:right="74"/>
        <w:jc w:val="center"/>
        <w:rPr>
          <w:sz w:val="22"/>
          <w:szCs w:val="22"/>
        </w:rPr>
      </w:pPr>
      <w:r w:rsidRPr="002F6456">
        <w:rPr>
          <w:sz w:val="20"/>
          <w:szCs w:val="20"/>
        </w:rPr>
        <w:t>Dr.</w:t>
      </w:r>
      <w:r w:rsidRPr="002F6456">
        <w:rPr>
          <w:spacing w:val="-1"/>
          <w:sz w:val="20"/>
          <w:szCs w:val="20"/>
        </w:rPr>
        <w:t xml:space="preserve"> </w:t>
      </w:r>
      <w:r w:rsidRPr="002F6456">
        <w:rPr>
          <w:sz w:val="20"/>
          <w:szCs w:val="20"/>
        </w:rPr>
        <w:t>Fatimah</w:t>
      </w:r>
      <w:r w:rsidRPr="002F6456">
        <w:rPr>
          <w:spacing w:val="-1"/>
          <w:sz w:val="20"/>
          <w:szCs w:val="20"/>
        </w:rPr>
        <w:t xml:space="preserve"> </w:t>
      </w:r>
      <w:r w:rsidRPr="002F6456">
        <w:rPr>
          <w:sz w:val="20"/>
          <w:szCs w:val="20"/>
        </w:rPr>
        <w:t>Sari,</w:t>
      </w:r>
      <w:r w:rsidRPr="002F6456">
        <w:rPr>
          <w:spacing w:val="-1"/>
          <w:sz w:val="20"/>
          <w:szCs w:val="20"/>
        </w:rPr>
        <w:t xml:space="preserve"> </w:t>
      </w:r>
      <w:r w:rsidRPr="002F6456">
        <w:rPr>
          <w:sz w:val="20"/>
          <w:szCs w:val="20"/>
        </w:rPr>
        <w:t>S. Si.</w:t>
      </w:r>
      <w:r w:rsidRPr="002F6456">
        <w:rPr>
          <w:spacing w:val="-1"/>
          <w:sz w:val="20"/>
          <w:szCs w:val="20"/>
        </w:rPr>
        <w:t xml:space="preserve"> </w:t>
      </w:r>
      <w:r w:rsidRPr="002F6456">
        <w:rPr>
          <w:sz w:val="20"/>
          <w:szCs w:val="20"/>
        </w:rPr>
        <w:t>T.,</w:t>
      </w:r>
      <w:r w:rsidRPr="002F6456">
        <w:rPr>
          <w:spacing w:val="1"/>
          <w:sz w:val="20"/>
          <w:szCs w:val="20"/>
        </w:rPr>
        <w:t xml:space="preserve"> </w:t>
      </w:r>
      <w:r w:rsidRPr="002F6456">
        <w:rPr>
          <w:sz w:val="20"/>
          <w:szCs w:val="20"/>
        </w:rPr>
        <w:t>Bd.,</w:t>
      </w:r>
      <w:r w:rsidRPr="002F6456">
        <w:rPr>
          <w:spacing w:val="-1"/>
          <w:sz w:val="20"/>
          <w:szCs w:val="20"/>
        </w:rPr>
        <w:t xml:space="preserve"> </w:t>
      </w:r>
      <w:r w:rsidRPr="002F6456">
        <w:rPr>
          <w:sz w:val="20"/>
          <w:szCs w:val="20"/>
        </w:rPr>
        <w:t xml:space="preserve">M. </w:t>
      </w:r>
      <w:r w:rsidRPr="002F6456">
        <w:rPr>
          <w:spacing w:val="-5"/>
          <w:sz w:val="20"/>
          <w:szCs w:val="20"/>
        </w:rPr>
        <w:t>Kes</w:t>
      </w:r>
    </w:p>
    <w:p w:rsidR="00A220B1" w:rsidRDefault="00A220B1" w:rsidP="00A220B1">
      <w:pPr>
        <w:jc w:val="right"/>
      </w:pPr>
      <w:r>
        <w:rPr>
          <w:noProof/>
        </w:rPr>
        <w:drawing>
          <wp:anchor distT="0" distB="0" distL="0" distR="0" simplePos="0" relativeHeight="251674624" behindDoc="0" locked="0" layoutInCell="1" allowOverlap="1" wp14:anchorId="0331282B" wp14:editId="0FDEA5D5">
            <wp:simplePos x="0" y="0"/>
            <wp:positionH relativeFrom="page">
              <wp:posOffset>1501594</wp:posOffset>
            </wp:positionH>
            <wp:positionV relativeFrom="paragraph">
              <wp:posOffset>260531</wp:posOffset>
            </wp:positionV>
            <wp:extent cx="4598126" cy="1136469"/>
            <wp:effectExtent l="0" t="0" r="0" b="6985"/>
            <wp:wrapNone/>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4598126" cy="1136469"/>
                    </a:xfrm>
                    <a:prstGeom prst="rect">
                      <a:avLst/>
                    </a:prstGeom>
                  </pic:spPr>
                </pic:pic>
              </a:graphicData>
            </a:graphic>
            <wp14:sizeRelH relativeFrom="margin">
              <wp14:pctWidth>0</wp14:pctWidth>
            </wp14:sizeRelH>
            <wp14:sizeRelV relativeFrom="margin">
              <wp14:pctHeight>0</wp14:pctHeight>
            </wp14:sizeRelV>
          </wp:anchor>
        </w:drawing>
      </w:r>
    </w:p>
    <w:p w:rsidR="00A220B1" w:rsidRDefault="00A220B1">
      <w:pPr>
        <w:rPr>
          <w:rFonts w:ascii="Times New Roman" w:hAnsi="Times New Roman" w:cs="Times New Roman"/>
        </w:rPr>
      </w:pPr>
    </w:p>
    <w:p w:rsidR="00667B19" w:rsidRDefault="00667B19" w:rsidP="00667B19">
      <w:pPr>
        <w:pStyle w:val="ListParagraph"/>
        <w:rPr>
          <w:rFonts w:ascii="Times New Roman" w:hAnsi="Times New Roman" w:cs="Times New Roman"/>
        </w:rPr>
      </w:pPr>
    </w:p>
    <w:p w:rsidR="00667B19" w:rsidRPr="00667B19" w:rsidRDefault="00667B19" w:rsidP="00667B19">
      <w:pPr>
        <w:pStyle w:val="ListParagraph"/>
        <w:rPr>
          <w:rFonts w:ascii="Times New Roman" w:hAnsi="Times New Roman" w:cs="Times New Roman"/>
        </w:rPr>
      </w:pPr>
    </w:p>
    <w:p w:rsidR="00D65DC7" w:rsidRDefault="00D65DC7" w:rsidP="00D65DC7">
      <w:pPr>
        <w:pStyle w:val="ListParagraph"/>
        <w:numPr>
          <w:ilvl w:val="0"/>
          <w:numId w:val="1"/>
        </w:numPr>
        <w:rPr>
          <w:rFonts w:ascii="Times New Roman" w:hAnsi="Times New Roman" w:cs="Times New Roman"/>
        </w:rPr>
      </w:pPr>
      <w:proofErr w:type="spellStart"/>
      <w:r>
        <w:rPr>
          <w:rFonts w:ascii="Times New Roman" w:hAnsi="Times New Roman" w:cs="Times New Roman"/>
        </w:rPr>
        <w:lastRenderedPageBreak/>
        <w:t>Instrumen</w:t>
      </w:r>
      <w:proofErr w:type="spellEnd"/>
    </w:p>
    <w:p w:rsidR="00D65DC7" w:rsidRDefault="00D65DC7" w:rsidP="00D65DC7">
      <w:pPr>
        <w:pStyle w:val="ListParagraph"/>
        <w:numPr>
          <w:ilvl w:val="0"/>
          <w:numId w:val="2"/>
        </w:numPr>
        <w:rPr>
          <w:rFonts w:ascii="Times New Roman" w:hAnsi="Times New Roman" w:cs="Times New Roman"/>
        </w:rPr>
      </w:pPr>
      <w:r>
        <w:rPr>
          <w:rFonts w:ascii="Times New Roman" w:hAnsi="Times New Roman" w:cs="Times New Roman"/>
        </w:rPr>
        <w:t xml:space="preserve">SOP </w:t>
      </w:r>
      <w:proofErr w:type="spellStart"/>
      <w:r>
        <w:rPr>
          <w:rFonts w:ascii="Times New Roman" w:hAnsi="Times New Roman" w:cs="Times New Roman"/>
        </w:rPr>
        <w:t>Endorphine</w:t>
      </w:r>
      <w:proofErr w:type="spellEnd"/>
      <w:r>
        <w:rPr>
          <w:rFonts w:ascii="Times New Roman" w:hAnsi="Times New Roman" w:cs="Times New Roman"/>
        </w:rPr>
        <w:t xml:space="preserve"> Massage</w:t>
      </w:r>
    </w:p>
    <w:tbl>
      <w:tblPr>
        <w:tblStyle w:val="TableGrid"/>
        <w:tblW w:w="8083" w:type="dxa"/>
        <w:tblLayout w:type="fixed"/>
        <w:tblLook w:val="01E0" w:firstRow="1" w:lastRow="1" w:firstColumn="1" w:lastColumn="1" w:noHBand="0" w:noVBand="0"/>
      </w:tblPr>
      <w:tblGrid>
        <w:gridCol w:w="567"/>
        <w:gridCol w:w="7516"/>
      </w:tblGrid>
      <w:tr w:rsidR="00D65DC7" w:rsidRPr="001C6A12" w:rsidTr="00D65DC7">
        <w:trPr>
          <w:trHeight w:val="414"/>
        </w:trPr>
        <w:tc>
          <w:tcPr>
            <w:tcW w:w="567" w:type="dxa"/>
          </w:tcPr>
          <w:p w:rsidR="00D65DC7" w:rsidRPr="00AC6525" w:rsidRDefault="00D65DC7" w:rsidP="00D65DC7">
            <w:pPr>
              <w:pStyle w:val="TableParagraph"/>
              <w:spacing w:line="480" w:lineRule="auto"/>
              <w:jc w:val="center"/>
              <w:rPr>
                <w:b/>
                <w:sz w:val="24"/>
              </w:rPr>
            </w:pPr>
            <w:r w:rsidRPr="00AC6525">
              <w:rPr>
                <w:b/>
                <w:sz w:val="24"/>
              </w:rPr>
              <w:t>A.</w:t>
            </w:r>
          </w:p>
        </w:tc>
        <w:tc>
          <w:tcPr>
            <w:tcW w:w="7516" w:type="dxa"/>
          </w:tcPr>
          <w:p w:rsidR="00D65DC7" w:rsidRPr="00AC6525" w:rsidRDefault="00D65DC7" w:rsidP="00D65DC7">
            <w:pPr>
              <w:pStyle w:val="TableParagraph"/>
              <w:spacing w:line="480" w:lineRule="auto"/>
              <w:ind w:left="113" w:right="113"/>
              <w:jc w:val="center"/>
              <w:rPr>
                <w:b/>
                <w:sz w:val="24"/>
              </w:rPr>
            </w:pPr>
            <w:r w:rsidRPr="00AC6525">
              <w:rPr>
                <w:b/>
                <w:sz w:val="24"/>
              </w:rPr>
              <w:t>Fase</w:t>
            </w:r>
            <w:r w:rsidRPr="00AC6525">
              <w:rPr>
                <w:b/>
                <w:spacing w:val="-2"/>
                <w:sz w:val="24"/>
              </w:rPr>
              <w:t xml:space="preserve"> </w:t>
            </w:r>
            <w:r w:rsidRPr="00AC6525">
              <w:rPr>
                <w:b/>
                <w:sz w:val="24"/>
              </w:rPr>
              <w:t>Orientasi</w:t>
            </w:r>
          </w:p>
        </w:tc>
      </w:tr>
      <w:tr w:rsidR="00D65DC7" w:rsidRPr="001C6A12" w:rsidTr="00D65DC7">
        <w:trPr>
          <w:trHeight w:val="412"/>
        </w:trPr>
        <w:tc>
          <w:tcPr>
            <w:tcW w:w="567" w:type="dxa"/>
          </w:tcPr>
          <w:p w:rsidR="00D65DC7" w:rsidRPr="001C6A12" w:rsidRDefault="00D65DC7" w:rsidP="00D65DC7">
            <w:pPr>
              <w:pStyle w:val="TableParagraph"/>
              <w:spacing w:line="480" w:lineRule="auto"/>
              <w:jc w:val="center"/>
              <w:rPr>
                <w:sz w:val="24"/>
              </w:rPr>
            </w:pPr>
            <w:r w:rsidRPr="001C6A12">
              <w:rPr>
                <w:sz w:val="24"/>
              </w:rPr>
              <w:t>1.</w:t>
            </w:r>
          </w:p>
        </w:tc>
        <w:tc>
          <w:tcPr>
            <w:tcW w:w="7516" w:type="dxa"/>
          </w:tcPr>
          <w:p w:rsidR="00D65DC7" w:rsidRPr="001C6A12" w:rsidRDefault="00D65DC7" w:rsidP="00D65DC7">
            <w:pPr>
              <w:pStyle w:val="TableParagraph"/>
              <w:spacing w:line="480" w:lineRule="auto"/>
              <w:ind w:left="113" w:right="113"/>
              <w:rPr>
                <w:sz w:val="24"/>
              </w:rPr>
            </w:pPr>
            <w:r w:rsidRPr="001C6A12">
              <w:rPr>
                <w:sz w:val="24"/>
              </w:rPr>
              <w:t>Mengucapkan salam</w:t>
            </w:r>
            <w:r w:rsidRPr="001C6A12">
              <w:rPr>
                <w:spacing w:val="-2"/>
                <w:sz w:val="24"/>
              </w:rPr>
              <w:t xml:space="preserve"> </w:t>
            </w:r>
            <w:r w:rsidRPr="001C6A12">
              <w:rPr>
                <w:sz w:val="24"/>
              </w:rPr>
              <w:t>dan</w:t>
            </w:r>
            <w:r w:rsidRPr="001C6A12">
              <w:rPr>
                <w:spacing w:val="-1"/>
                <w:sz w:val="24"/>
              </w:rPr>
              <w:t xml:space="preserve"> </w:t>
            </w:r>
            <w:r w:rsidRPr="001C6A12">
              <w:rPr>
                <w:sz w:val="24"/>
              </w:rPr>
              <w:t>memperkenalkan</w:t>
            </w:r>
            <w:r w:rsidRPr="001C6A12">
              <w:rPr>
                <w:spacing w:val="-2"/>
                <w:sz w:val="24"/>
              </w:rPr>
              <w:t xml:space="preserve"> </w:t>
            </w:r>
            <w:r w:rsidRPr="001C6A12">
              <w:rPr>
                <w:sz w:val="24"/>
              </w:rPr>
              <w:t>diri</w:t>
            </w:r>
          </w:p>
        </w:tc>
      </w:tr>
      <w:tr w:rsidR="00D65DC7" w:rsidRPr="001C6A12" w:rsidTr="00D65DC7">
        <w:trPr>
          <w:trHeight w:val="414"/>
        </w:trPr>
        <w:tc>
          <w:tcPr>
            <w:tcW w:w="567" w:type="dxa"/>
          </w:tcPr>
          <w:p w:rsidR="00D65DC7" w:rsidRPr="001C6A12" w:rsidRDefault="00D65DC7" w:rsidP="00D65DC7">
            <w:pPr>
              <w:pStyle w:val="TableParagraph"/>
              <w:spacing w:line="480" w:lineRule="auto"/>
              <w:jc w:val="center"/>
              <w:rPr>
                <w:sz w:val="24"/>
              </w:rPr>
            </w:pPr>
            <w:r w:rsidRPr="001C6A12">
              <w:rPr>
                <w:sz w:val="24"/>
              </w:rPr>
              <w:t>2.</w:t>
            </w:r>
          </w:p>
        </w:tc>
        <w:tc>
          <w:tcPr>
            <w:tcW w:w="7516" w:type="dxa"/>
          </w:tcPr>
          <w:p w:rsidR="00D65DC7" w:rsidRPr="001C6A12" w:rsidRDefault="00D65DC7" w:rsidP="00D65DC7">
            <w:pPr>
              <w:pStyle w:val="TableParagraph"/>
              <w:spacing w:line="480" w:lineRule="auto"/>
              <w:ind w:left="113" w:right="113"/>
              <w:rPr>
                <w:sz w:val="24"/>
              </w:rPr>
            </w:pPr>
            <w:r w:rsidRPr="001C6A12">
              <w:rPr>
                <w:sz w:val="24"/>
              </w:rPr>
              <w:t>Menjelaskan</w:t>
            </w:r>
            <w:r w:rsidRPr="001C6A12">
              <w:rPr>
                <w:spacing w:val="-2"/>
                <w:sz w:val="24"/>
              </w:rPr>
              <w:t xml:space="preserve"> </w:t>
            </w:r>
            <w:r w:rsidRPr="001C6A12">
              <w:rPr>
                <w:sz w:val="24"/>
              </w:rPr>
              <w:t>tujuan</w:t>
            </w:r>
            <w:r w:rsidRPr="001C6A12">
              <w:rPr>
                <w:spacing w:val="-2"/>
                <w:sz w:val="24"/>
              </w:rPr>
              <w:t xml:space="preserve"> </w:t>
            </w:r>
            <w:r w:rsidRPr="001C6A12">
              <w:rPr>
                <w:sz w:val="24"/>
              </w:rPr>
              <w:t>tindakan</w:t>
            </w:r>
          </w:p>
        </w:tc>
      </w:tr>
      <w:tr w:rsidR="00D65DC7" w:rsidRPr="001C6A12" w:rsidTr="00D65DC7">
        <w:trPr>
          <w:trHeight w:val="414"/>
        </w:trPr>
        <w:tc>
          <w:tcPr>
            <w:tcW w:w="567" w:type="dxa"/>
          </w:tcPr>
          <w:p w:rsidR="00D65DC7" w:rsidRPr="001C6A12" w:rsidRDefault="00D65DC7" w:rsidP="00D65DC7">
            <w:pPr>
              <w:pStyle w:val="TableParagraph"/>
              <w:spacing w:line="480" w:lineRule="auto"/>
              <w:jc w:val="center"/>
              <w:rPr>
                <w:sz w:val="24"/>
              </w:rPr>
            </w:pPr>
            <w:r w:rsidRPr="001C6A12">
              <w:rPr>
                <w:sz w:val="24"/>
              </w:rPr>
              <w:t>3.</w:t>
            </w:r>
          </w:p>
        </w:tc>
        <w:tc>
          <w:tcPr>
            <w:tcW w:w="7516" w:type="dxa"/>
          </w:tcPr>
          <w:p w:rsidR="00D65DC7" w:rsidRPr="001C6A12" w:rsidRDefault="00D65DC7" w:rsidP="00D65DC7">
            <w:pPr>
              <w:pStyle w:val="TableParagraph"/>
              <w:spacing w:line="480" w:lineRule="auto"/>
              <w:ind w:left="113" w:right="113"/>
              <w:rPr>
                <w:sz w:val="24"/>
              </w:rPr>
            </w:pPr>
            <w:r w:rsidRPr="001C6A12">
              <w:rPr>
                <w:sz w:val="24"/>
              </w:rPr>
              <w:t>Menjelaskan</w:t>
            </w:r>
            <w:r w:rsidRPr="001C6A12">
              <w:rPr>
                <w:spacing w:val="-2"/>
                <w:sz w:val="24"/>
              </w:rPr>
              <w:t xml:space="preserve"> </w:t>
            </w:r>
            <w:r w:rsidRPr="001C6A12">
              <w:rPr>
                <w:sz w:val="24"/>
              </w:rPr>
              <w:t>langkah</w:t>
            </w:r>
            <w:r w:rsidRPr="001C6A12">
              <w:rPr>
                <w:spacing w:val="-1"/>
                <w:sz w:val="24"/>
              </w:rPr>
              <w:t xml:space="preserve"> </w:t>
            </w:r>
            <w:r w:rsidRPr="001C6A12">
              <w:rPr>
                <w:sz w:val="24"/>
              </w:rPr>
              <w:t>prosedur</w:t>
            </w:r>
          </w:p>
        </w:tc>
      </w:tr>
      <w:tr w:rsidR="00D65DC7" w:rsidRPr="001C6A12" w:rsidTr="00D65DC7">
        <w:trPr>
          <w:trHeight w:val="412"/>
        </w:trPr>
        <w:tc>
          <w:tcPr>
            <w:tcW w:w="567" w:type="dxa"/>
          </w:tcPr>
          <w:p w:rsidR="00D65DC7" w:rsidRPr="001C6A12" w:rsidRDefault="00D65DC7" w:rsidP="00D65DC7">
            <w:pPr>
              <w:pStyle w:val="TableParagraph"/>
              <w:spacing w:line="480" w:lineRule="auto"/>
              <w:jc w:val="center"/>
              <w:rPr>
                <w:sz w:val="24"/>
              </w:rPr>
            </w:pPr>
            <w:r w:rsidRPr="001C6A12">
              <w:rPr>
                <w:sz w:val="24"/>
              </w:rPr>
              <w:t>4.</w:t>
            </w:r>
          </w:p>
        </w:tc>
        <w:tc>
          <w:tcPr>
            <w:tcW w:w="7516" w:type="dxa"/>
          </w:tcPr>
          <w:p w:rsidR="00D65DC7" w:rsidRPr="001C6A12" w:rsidRDefault="00D65DC7" w:rsidP="00D65DC7">
            <w:pPr>
              <w:pStyle w:val="TableParagraph"/>
              <w:spacing w:line="480" w:lineRule="auto"/>
              <w:ind w:left="113" w:right="113"/>
              <w:rPr>
                <w:sz w:val="24"/>
              </w:rPr>
            </w:pPr>
            <w:r w:rsidRPr="001C6A12">
              <w:rPr>
                <w:sz w:val="24"/>
              </w:rPr>
              <w:t>Menanyakan</w:t>
            </w:r>
            <w:r w:rsidRPr="001C6A12">
              <w:rPr>
                <w:spacing w:val="-2"/>
                <w:sz w:val="24"/>
              </w:rPr>
              <w:t xml:space="preserve"> </w:t>
            </w:r>
            <w:r w:rsidRPr="001C6A12">
              <w:rPr>
                <w:sz w:val="24"/>
              </w:rPr>
              <w:t>kesiapan</w:t>
            </w:r>
          </w:p>
        </w:tc>
      </w:tr>
      <w:tr w:rsidR="00D65DC7" w:rsidRPr="001C6A12" w:rsidTr="00D65DC7">
        <w:trPr>
          <w:trHeight w:val="414"/>
        </w:trPr>
        <w:tc>
          <w:tcPr>
            <w:tcW w:w="567" w:type="dxa"/>
          </w:tcPr>
          <w:p w:rsidR="00D65DC7" w:rsidRPr="001C6A12" w:rsidRDefault="00D65DC7" w:rsidP="00D65DC7">
            <w:pPr>
              <w:pStyle w:val="TableParagraph"/>
              <w:spacing w:line="480" w:lineRule="auto"/>
              <w:jc w:val="center"/>
              <w:rPr>
                <w:sz w:val="24"/>
              </w:rPr>
            </w:pPr>
            <w:r w:rsidRPr="001C6A12">
              <w:rPr>
                <w:sz w:val="24"/>
              </w:rPr>
              <w:t>5.</w:t>
            </w:r>
          </w:p>
        </w:tc>
        <w:tc>
          <w:tcPr>
            <w:tcW w:w="7516" w:type="dxa"/>
          </w:tcPr>
          <w:p w:rsidR="00D65DC7" w:rsidRPr="001C6A12" w:rsidRDefault="00D65DC7" w:rsidP="00D65DC7">
            <w:pPr>
              <w:pStyle w:val="TableParagraph"/>
              <w:spacing w:line="480" w:lineRule="auto"/>
              <w:ind w:left="113" w:right="113"/>
              <w:rPr>
                <w:sz w:val="24"/>
              </w:rPr>
            </w:pPr>
            <w:r w:rsidRPr="001C6A12">
              <w:rPr>
                <w:sz w:val="24"/>
              </w:rPr>
              <w:t>Kontrak</w:t>
            </w:r>
            <w:r w:rsidRPr="001C6A12">
              <w:rPr>
                <w:spacing w:val="-2"/>
                <w:sz w:val="24"/>
              </w:rPr>
              <w:t xml:space="preserve"> </w:t>
            </w:r>
            <w:r w:rsidRPr="001C6A12">
              <w:rPr>
                <w:sz w:val="24"/>
              </w:rPr>
              <w:t>waktu</w:t>
            </w:r>
          </w:p>
        </w:tc>
      </w:tr>
      <w:tr w:rsidR="00D65DC7" w:rsidRPr="001C6A12" w:rsidTr="00D65DC7">
        <w:trPr>
          <w:trHeight w:val="414"/>
        </w:trPr>
        <w:tc>
          <w:tcPr>
            <w:tcW w:w="567" w:type="dxa"/>
          </w:tcPr>
          <w:p w:rsidR="00D65DC7" w:rsidRPr="00AC6525" w:rsidRDefault="00D65DC7" w:rsidP="00D65DC7">
            <w:pPr>
              <w:pStyle w:val="TableParagraph"/>
              <w:spacing w:line="480" w:lineRule="auto"/>
              <w:jc w:val="center"/>
              <w:rPr>
                <w:b/>
                <w:sz w:val="24"/>
              </w:rPr>
            </w:pPr>
            <w:r w:rsidRPr="00AC6525">
              <w:rPr>
                <w:b/>
                <w:sz w:val="24"/>
              </w:rPr>
              <w:t>B.</w:t>
            </w:r>
          </w:p>
        </w:tc>
        <w:tc>
          <w:tcPr>
            <w:tcW w:w="7516" w:type="dxa"/>
          </w:tcPr>
          <w:p w:rsidR="00D65DC7" w:rsidRPr="00AC6525" w:rsidRDefault="00D65DC7" w:rsidP="00D65DC7">
            <w:pPr>
              <w:pStyle w:val="TableParagraph"/>
              <w:spacing w:line="480" w:lineRule="auto"/>
              <w:ind w:left="113" w:right="113"/>
              <w:jc w:val="center"/>
              <w:rPr>
                <w:b/>
                <w:sz w:val="24"/>
              </w:rPr>
            </w:pPr>
            <w:r w:rsidRPr="00AC6525">
              <w:rPr>
                <w:b/>
                <w:sz w:val="24"/>
              </w:rPr>
              <w:t>Fase</w:t>
            </w:r>
            <w:r w:rsidRPr="00AC6525">
              <w:rPr>
                <w:b/>
                <w:spacing w:val="-2"/>
                <w:sz w:val="24"/>
              </w:rPr>
              <w:t xml:space="preserve"> </w:t>
            </w:r>
            <w:r w:rsidRPr="00AC6525">
              <w:rPr>
                <w:b/>
                <w:sz w:val="24"/>
              </w:rPr>
              <w:t>Kerja</w:t>
            </w:r>
          </w:p>
        </w:tc>
      </w:tr>
      <w:tr w:rsidR="00D65DC7" w:rsidRPr="001C6A12" w:rsidTr="00D65DC7">
        <w:trPr>
          <w:trHeight w:val="1240"/>
        </w:trPr>
        <w:tc>
          <w:tcPr>
            <w:tcW w:w="567" w:type="dxa"/>
          </w:tcPr>
          <w:p w:rsidR="00D65DC7" w:rsidRPr="001C6A12" w:rsidRDefault="00D65DC7" w:rsidP="00D65DC7">
            <w:pPr>
              <w:pStyle w:val="TableParagraph"/>
              <w:spacing w:line="480" w:lineRule="auto"/>
              <w:jc w:val="center"/>
              <w:rPr>
                <w:sz w:val="24"/>
              </w:rPr>
            </w:pPr>
            <w:r w:rsidRPr="001C6A12">
              <w:rPr>
                <w:sz w:val="24"/>
              </w:rPr>
              <w:t>1.</w:t>
            </w:r>
          </w:p>
        </w:tc>
        <w:tc>
          <w:tcPr>
            <w:tcW w:w="7516" w:type="dxa"/>
          </w:tcPr>
          <w:p w:rsidR="00D65DC7" w:rsidRPr="001C6A12" w:rsidRDefault="00D65DC7" w:rsidP="00D65DC7">
            <w:pPr>
              <w:pStyle w:val="TableParagraph"/>
              <w:spacing w:line="480" w:lineRule="auto"/>
              <w:ind w:left="113" w:right="113"/>
              <w:rPr>
                <w:sz w:val="24"/>
              </w:rPr>
            </w:pPr>
            <w:r w:rsidRPr="001C6A12">
              <w:rPr>
                <w:sz w:val="24"/>
              </w:rPr>
              <w:t>Anjuran ibu untuk mengambil posisi senyaman mungkin, bisa dilakukan</w:t>
            </w:r>
            <w:r w:rsidRPr="001C6A12">
              <w:rPr>
                <w:spacing w:val="1"/>
                <w:sz w:val="24"/>
              </w:rPr>
              <w:t xml:space="preserve"> </w:t>
            </w:r>
            <w:r w:rsidRPr="001C6A12">
              <w:rPr>
                <w:sz w:val="24"/>
              </w:rPr>
              <w:t>dengan</w:t>
            </w:r>
            <w:r w:rsidRPr="001C6A12">
              <w:rPr>
                <w:spacing w:val="-1"/>
                <w:sz w:val="24"/>
              </w:rPr>
              <w:t xml:space="preserve"> </w:t>
            </w:r>
            <w:r w:rsidRPr="001C6A12">
              <w:rPr>
                <w:sz w:val="24"/>
              </w:rPr>
              <w:t>duduk,</w:t>
            </w:r>
            <w:r w:rsidRPr="001C6A12">
              <w:rPr>
                <w:spacing w:val="-1"/>
                <w:sz w:val="24"/>
              </w:rPr>
              <w:t xml:space="preserve"> </w:t>
            </w:r>
            <w:r w:rsidRPr="001C6A12">
              <w:rPr>
                <w:sz w:val="24"/>
              </w:rPr>
              <w:t>atau</w:t>
            </w:r>
            <w:r w:rsidRPr="001C6A12">
              <w:rPr>
                <w:spacing w:val="-1"/>
                <w:sz w:val="24"/>
              </w:rPr>
              <w:t xml:space="preserve"> </w:t>
            </w:r>
            <w:r w:rsidRPr="001C6A12">
              <w:rPr>
                <w:sz w:val="24"/>
              </w:rPr>
              <w:t>berbaring</w:t>
            </w:r>
            <w:r w:rsidRPr="001C6A12">
              <w:rPr>
                <w:spacing w:val="-4"/>
                <w:sz w:val="24"/>
              </w:rPr>
              <w:t xml:space="preserve"> </w:t>
            </w:r>
            <w:r w:rsidRPr="001C6A12">
              <w:rPr>
                <w:sz w:val="24"/>
              </w:rPr>
              <w:t>miring.</w:t>
            </w:r>
            <w:r w:rsidRPr="001C6A12">
              <w:rPr>
                <w:spacing w:val="-1"/>
                <w:sz w:val="24"/>
              </w:rPr>
              <w:t xml:space="preserve"> </w:t>
            </w:r>
            <w:r w:rsidRPr="001C6A12">
              <w:rPr>
                <w:sz w:val="24"/>
              </w:rPr>
              <w:t>Perawat</w:t>
            </w:r>
            <w:r w:rsidRPr="001C6A12">
              <w:rPr>
                <w:spacing w:val="-1"/>
                <w:sz w:val="24"/>
              </w:rPr>
              <w:t xml:space="preserve"> </w:t>
            </w:r>
            <w:r w:rsidRPr="001C6A12">
              <w:rPr>
                <w:sz w:val="24"/>
              </w:rPr>
              <w:t>untuk</w:t>
            </w:r>
            <w:r w:rsidRPr="001C6A12">
              <w:rPr>
                <w:spacing w:val="-1"/>
                <w:sz w:val="24"/>
              </w:rPr>
              <w:t xml:space="preserve"> </w:t>
            </w:r>
            <w:r w:rsidRPr="001C6A12">
              <w:rPr>
                <w:sz w:val="24"/>
              </w:rPr>
              <w:t>duduk</w:t>
            </w:r>
            <w:r w:rsidRPr="001C6A12">
              <w:rPr>
                <w:spacing w:val="-1"/>
                <w:sz w:val="24"/>
              </w:rPr>
              <w:t xml:space="preserve"> </w:t>
            </w:r>
            <w:r w:rsidRPr="001C6A12">
              <w:rPr>
                <w:sz w:val="24"/>
              </w:rPr>
              <w:t>dengan nyaman</w:t>
            </w:r>
          </w:p>
          <w:p w:rsidR="00D65DC7" w:rsidRPr="001C6A12" w:rsidRDefault="00D65DC7" w:rsidP="00D65DC7">
            <w:pPr>
              <w:pStyle w:val="TableParagraph"/>
              <w:spacing w:line="480" w:lineRule="auto"/>
              <w:ind w:left="113" w:right="113"/>
              <w:rPr>
                <w:sz w:val="24"/>
              </w:rPr>
            </w:pPr>
            <w:r w:rsidRPr="001C6A12">
              <w:rPr>
                <w:sz w:val="24"/>
              </w:rPr>
              <w:t>di samping</w:t>
            </w:r>
            <w:r w:rsidRPr="001C6A12">
              <w:rPr>
                <w:spacing w:val="-3"/>
                <w:sz w:val="24"/>
              </w:rPr>
              <w:t xml:space="preserve"> </w:t>
            </w:r>
            <w:r w:rsidRPr="001C6A12">
              <w:rPr>
                <w:sz w:val="24"/>
              </w:rPr>
              <w:t>atau dibelakang</w:t>
            </w:r>
            <w:r w:rsidRPr="001C6A12">
              <w:rPr>
                <w:spacing w:val="-3"/>
                <w:sz w:val="24"/>
              </w:rPr>
              <w:t xml:space="preserve"> </w:t>
            </w:r>
            <w:r w:rsidRPr="001C6A12">
              <w:rPr>
                <w:sz w:val="24"/>
              </w:rPr>
              <w:t>ibu.</w:t>
            </w:r>
          </w:p>
        </w:tc>
      </w:tr>
      <w:tr w:rsidR="00D65DC7" w:rsidRPr="001C6A12" w:rsidTr="00D65DC7">
        <w:trPr>
          <w:trHeight w:val="2070"/>
        </w:trPr>
        <w:tc>
          <w:tcPr>
            <w:tcW w:w="567" w:type="dxa"/>
          </w:tcPr>
          <w:p w:rsidR="00D65DC7" w:rsidRPr="001C6A12" w:rsidRDefault="00D65DC7" w:rsidP="00D65DC7">
            <w:pPr>
              <w:pStyle w:val="TableParagraph"/>
              <w:spacing w:line="480" w:lineRule="auto"/>
              <w:jc w:val="center"/>
              <w:rPr>
                <w:sz w:val="24"/>
              </w:rPr>
            </w:pPr>
            <w:r w:rsidRPr="001C6A12">
              <w:rPr>
                <w:sz w:val="24"/>
              </w:rPr>
              <w:t>2.</w:t>
            </w:r>
          </w:p>
        </w:tc>
        <w:tc>
          <w:tcPr>
            <w:tcW w:w="7516" w:type="dxa"/>
          </w:tcPr>
          <w:p w:rsidR="00D65DC7" w:rsidRPr="001C6A12" w:rsidRDefault="00D65DC7" w:rsidP="00D65DC7">
            <w:pPr>
              <w:pStyle w:val="TableParagraph"/>
              <w:spacing w:line="480" w:lineRule="auto"/>
              <w:ind w:left="113" w:right="113"/>
              <w:rPr>
                <w:sz w:val="24"/>
              </w:rPr>
            </w:pPr>
            <w:r w:rsidRPr="001C6A12">
              <w:rPr>
                <w:sz w:val="24"/>
              </w:rPr>
              <w:t>Anjurkan</w:t>
            </w:r>
            <w:r w:rsidRPr="001C6A12">
              <w:rPr>
                <w:spacing w:val="15"/>
                <w:sz w:val="24"/>
              </w:rPr>
              <w:t xml:space="preserve"> </w:t>
            </w:r>
            <w:r w:rsidRPr="001C6A12">
              <w:rPr>
                <w:sz w:val="24"/>
              </w:rPr>
              <w:t>ibu</w:t>
            </w:r>
            <w:r w:rsidRPr="001C6A12">
              <w:rPr>
                <w:spacing w:val="16"/>
                <w:sz w:val="24"/>
              </w:rPr>
              <w:t xml:space="preserve"> </w:t>
            </w:r>
            <w:r w:rsidRPr="001C6A12">
              <w:rPr>
                <w:sz w:val="24"/>
              </w:rPr>
              <w:t>untuk</w:t>
            </w:r>
            <w:r w:rsidRPr="001C6A12">
              <w:rPr>
                <w:spacing w:val="16"/>
                <w:sz w:val="24"/>
              </w:rPr>
              <w:t xml:space="preserve"> </w:t>
            </w:r>
            <w:r w:rsidRPr="001C6A12">
              <w:rPr>
                <w:sz w:val="24"/>
              </w:rPr>
              <w:t>bernafas</w:t>
            </w:r>
            <w:r w:rsidRPr="001C6A12">
              <w:rPr>
                <w:spacing w:val="15"/>
                <w:sz w:val="24"/>
              </w:rPr>
              <w:t xml:space="preserve"> </w:t>
            </w:r>
            <w:r w:rsidRPr="001C6A12">
              <w:rPr>
                <w:sz w:val="24"/>
              </w:rPr>
              <w:t>dalam,</w:t>
            </w:r>
            <w:r w:rsidRPr="001C6A12">
              <w:rPr>
                <w:spacing w:val="15"/>
                <w:sz w:val="24"/>
              </w:rPr>
              <w:t xml:space="preserve"> </w:t>
            </w:r>
            <w:r w:rsidRPr="001C6A12">
              <w:rPr>
                <w:sz w:val="24"/>
              </w:rPr>
              <w:t>sambil</w:t>
            </w:r>
            <w:r w:rsidRPr="001C6A12">
              <w:rPr>
                <w:spacing w:val="16"/>
                <w:sz w:val="24"/>
              </w:rPr>
              <w:t xml:space="preserve"> </w:t>
            </w:r>
            <w:r w:rsidRPr="001C6A12">
              <w:rPr>
                <w:sz w:val="24"/>
              </w:rPr>
              <w:t>memejamkan</w:t>
            </w:r>
            <w:r w:rsidRPr="001C6A12">
              <w:rPr>
                <w:spacing w:val="15"/>
                <w:sz w:val="24"/>
              </w:rPr>
              <w:t xml:space="preserve"> </w:t>
            </w:r>
            <w:r w:rsidRPr="001C6A12">
              <w:rPr>
                <w:sz w:val="24"/>
              </w:rPr>
              <w:t>mata</w:t>
            </w:r>
            <w:r w:rsidRPr="001C6A12">
              <w:rPr>
                <w:spacing w:val="14"/>
                <w:sz w:val="24"/>
              </w:rPr>
              <w:t xml:space="preserve"> </w:t>
            </w:r>
            <w:r w:rsidRPr="001C6A12">
              <w:rPr>
                <w:sz w:val="24"/>
              </w:rPr>
              <w:t>dengan</w:t>
            </w:r>
            <w:r w:rsidRPr="001C6A12">
              <w:rPr>
                <w:spacing w:val="-57"/>
                <w:sz w:val="24"/>
              </w:rPr>
              <w:t xml:space="preserve"> </w:t>
            </w:r>
            <w:r w:rsidRPr="001C6A12">
              <w:rPr>
                <w:sz w:val="24"/>
              </w:rPr>
              <w:t>lembut</w:t>
            </w:r>
            <w:r w:rsidRPr="001C6A12">
              <w:rPr>
                <w:spacing w:val="9"/>
                <w:sz w:val="24"/>
              </w:rPr>
              <w:t xml:space="preserve"> </w:t>
            </w:r>
            <w:r w:rsidRPr="001C6A12">
              <w:rPr>
                <w:sz w:val="24"/>
              </w:rPr>
              <w:t>untuk</w:t>
            </w:r>
            <w:r w:rsidRPr="001C6A12">
              <w:rPr>
                <w:spacing w:val="10"/>
                <w:sz w:val="24"/>
              </w:rPr>
              <w:t xml:space="preserve"> </w:t>
            </w:r>
            <w:r w:rsidRPr="001C6A12">
              <w:rPr>
                <w:sz w:val="24"/>
              </w:rPr>
              <w:t>beberapa</w:t>
            </w:r>
            <w:r w:rsidRPr="001C6A12">
              <w:rPr>
                <w:spacing w:val="8"/>
                <w:sz w:val="24"/>
              </w:rPr>
              <w:t xml:space="preserve"> </w:t>
            </w:r>
            <w:r w:rsidRPr="001C6A12">
              <w:rPr>
                <w:sz w:val="24"/>
              </w:rPr>
              <w:t>saat.</w:t>
            </w:r>
            <w:r w:rsidRPr="001C6A12">
              <w:rPr>
                <w:spacing w:val="10"/>
                <w:sz w:val="24"/>
              </w:rPr>
              <w:t xml:space="preserve"> </w:t>
            </w:r>
            <w:r w:rsidRPr="001C6A12">
              <w:rPr>
                <w:sz w:val="24"/>
              </w:rPr>
              <w:t>Setelah</w:t>
            </w:r>
            <w:r w:rsidRPr="001C6A12">
              <w:rPr>
                <w:spacing w:val="9"/>
                <w:sz w:val="24"/>
              </w:rPr>
              <w:t xml:space="preserve"> </w:t>
            </w:r>
            <w:r w:rsidRPr="001C6A12">
              <w:rPr>
                <w:sz w:val="24"/>
              </w:rPr>
              <w:t>itu</w:t>
            </w:r>
            <w:r w:rsidRPr="001C6A12">
              <w:rPr>
                <w:spacing w:val="8"/>
                <w:sz w:val="24"/>
              </w:rPr>
              <w:t xml:space="preserve"> </w:t>
            </w:r>
            <w:r w:rsidRPr="001C6A12">
              <w:rPr>
                <w:sz w:val="24"/>
              </w:rPr>
              <w:t>perawat</w:t>
            </w:r>
            <w:r w:rsidRPr="001C6A12">
              <w:rPr>
                <w:spacing w:val="10"/>
                <w:sz w:val="24"/>
              </w:rPr>
              <w:t xml:space="preserve"> </w:t>
            </w:r>
            <w:r w:rsidRPr="001C6A12">
              <w:rPr>
                <w:sz w:val="24"/>
              </w:rPr>
              <w:t>mulai</w:t>
            </w:r>
            <w:r w:rsidRPr="001C6A12">
              <w:rPr>
                <w:spacing w:val="10"/>
                <w:sz w:val="24"/>
              </w:rPr>
              <w:t xml:space="preserve"> </w:t>
            </w:r>
            <w:r w:rsidRPr="001C6A12">
              <w:rPr>
                <w:sz w:val="24"/>
              </w:rPr>
              <w:t>mengelus</w:t>
            </w:r>
            <w:r w:rsidRPr="001C6A12">
              <w:rPr>
                <w:spacing w:val="10"/>
                <w:sz w:val="24"/>
              </w:rPr>
              <w:t xml:space="preserve"> </w:t>
            </w:r>
            <w:r w:rsidRPr="001C6A12">
              <w:rPr>
                <w:sz w:val="24"/>
              </w:rPr>
              <w:t>permukaan</w:t>
            </w:r>
            <w:r w:rsidRPr="001C6A12">
              <w:rPr>
                <w:spacing w:val="-57"/>
                <w:sz w:val="24"/>
              </w:rPr>
              <w:t xml:space="preserve"> </w:t>
            </w:r>
            <w:r w:rsidRPr="001C6A12">
              <w:rPr>
                <w:sz w:val="24"/>
              </w:rPr>
              <w:t>luar lengan ibu, mulai dari tangan sampai lengan bawah. Belaian ini sangat</w:t>
            </w:r>
            <w:r w:rsidRPr="001C6A12">
              <w:rPr>
                <w:spacing w:val="1"/>
                <w:sz w:val="24"/>
              </w:rPr>
              <w:t xml:space="preserve"> </w:t>
            </w:r>
            <w:r w:rsidRPr="001C6A12">
              <w:rPr>
                <w:sz w:val="24"/>
              </w:rPr>
              <w:t>lembut</w:t>
            </w:r>
            <w:r w:rsidRPr="001C6A12">
              <w:rPr>
                <w:spacing w:val="37"/>
                <w:sz w:val="24"/>
              </w:rPr>
              <w:t xml:space="preserve"> </w:t>
            </w:r>
            <w:r w:rsidRPr="001C6A12">
              <w:rPr>
                <w:sz w:val="24"/>
              </w:rPr>
              <w:t>dan</w:t>
            </w:r>
            <w:r w:rsidRPr="001C6A12">
              <w:rPr>
                <w:spacing w:val="38"/>
                <w:sz w:val="24"/>
              </w:rPr>
              <w:t xml:space="preserve"> </w:t>
            </w:r>
            <w:r w:rsidRPr="001C6A12">
              <w:rPr>
                <w:sz w:val="24"/>
              </w:rPr>
              <w:t>dilakukan</w:t>
            </w:r>
            <w:r w:rsidRPr="001C6A12">
              <w:rPr>
                <w:spacing w:val="37"/>
                <w:sz w:val="24"/>
              </w:rPr>
              <w:t xml:space="preserve"> </w:t>
            </w:r>
            <w:r w:rsidRPr="001C6A12">
              <w:rPr>
                <w:sz w:val="24"/>
              </w:rPr>
              <w:t>dengan</w:t>
            </w:r>
            <w:r w:rsidRPr="001C6A12">
              <w:rPr>
                <w:spacing w:val="38"/>
                <w:sz w:val="24"/>
              </w:rPr>
              <w:t xml:space="preserve"> </w:t>
            </w:r>
            <w:r w:rsidRPr="001C6A12">
              <w:rPr>
                <w:sz w:val="24"/>
              </w:rPr>
              <w:t>menggunakan</w:t>
            </w:r>
            <w:r w:rsidRPr="001C6A12">
              <w:rPr>
                <w:spacing w:val="37"/>
                <w:sz w:val="24"/>
              </w:rPr>
              <w:t xml:space="preserve"> </w:t>
            </w:r>
            <w:r w:rsidRPr="001C6A12">
              <w:rPr>
                <w:sz w:val="24"/>
              </w:rPr>
              <w:t>jari-jemari</w:t>
            </w:r>
            <w:r w:rsidRPr="001C6A12">
              <w:rPr>
                <w:spacing w:val="38"/>
                <w:sz w:val="24"/>
              </w:rPr>
              <w:t xml:space="preserve"> </w:t>
            </w:r>
            <w:r w:rsidRPr="001C6A12">
              <w:rPr>
                <w:sz w:val="24"/>
              </w:rPr>
              <w:t>atau</w:t>
            </w:r>
            <w:r w:rsidRPr="001C6A12">
              <w:rPr>
                <w:spacing w:val="37"/>
                <w:sz w:val="24"/>
              </w:rPr>
              <w:t xml:space="preserve"> </w:t>
            </w:r>
            <w:r w:rsidRPr="001C6A12">
              <w:rPr>
                <w:sz w:val="24"/>
              </w:rPr>
              <w:t>hanya</w:t>
            </w:r>
            <w:r w:rsidRPr="001C6A12">
              <w:rPr>
                <w:spacing w:val="39"/>
                <w:sz w:val="24"/>
              </w:rPr>
              <w:t xml:space="preserve"> </w:t>
            </w:r>
            <w:r w:rsidRPr="001C6A12">
              <w:rPr>
                <w:sz w:val="24"/>
              </w:rPr>
              <w:t>ujung-</w:t>
            </w:r>
          </w:p>
          <w:p w:rsidR="00D65DC7" w:rsidRPr="001C6A12" w:rsidRDefault="00D65DC7" w:rsidP="00D65DC7">
            <w:pPr>
              <w:pStyle w:val="TableParagraph"/>
              <w:spacing w:line="480" w:lineRule="auto"/>
              <w:ind w:left="113" w:right="113"/>
              <w:rPr>
                <w:sz w:val="24"/>
              </w:rPr>
            </w:pPr>
            <w:r w:rsidRPr="001C6A12">
              <w:rPr>
                <w:sz w:val="24"/>
              </w:rPr>
              <w:t>ujung</w:t>
            </w:r>
            <w:r w:rsidRPr="001C6A12">
              <w:rPr>
                <w:spacing w:val="-3"/>
                <w:sz w:val="24"/>
              </w:rPr>
              <w:t xml:space="preserve"> </w:t>
            </w:r>
            <w:r w:rsidRPr="001C6A12">
              <w:rPr>
                <w:sz w:val="24"/>
              </w:rPr>
              <w:t>jari.</w:t>
            </w:r>
          </w:p>
        </w:tc>
      </w:tr>
      <w:tr w:rsidR="00D65DC7" w:rsidRPr="001C6A12" w:rsidTr="00D65DC7">
        <w:trPr>
          <w:trHeight w:val="2071"/>
        </w:trPr>
        <w:tc>
          <w:tcPr>
            <w:tcW w:w="567" w:type="dxa"/>
          </w:tcPr>
          <w:p w:rsidR="00D65DC7" w:rsidRPr="001C6A12" w:rsidRDefault="00D65DC7" w:rsidP="00D65DC7">
            <w:pPr>
              <w:pStyle w:val="TableParagraph"/>
              <w:spacing w:line="480" w:lineRule="auto"/>
              <w:jc w:val="center"/>
              <w:rPr>
                <w:sz w:val="24"/>
              </w:rPr>
            </w:pPr>
            <w:r w:rsidRPr="001C6A12">
              <w:rPr>
                <w:sz w:val="24"/>
              </w:rPr>
              <w:t>3.</w:t>
            </w:r>
          </w:p>
        </w:tc>
        <w:tc>
          <w:tcPr>
            <w:tcW w:w="7516" w:type="dxa"/>
          </w:tcPr>
          <w:p w:rsidR="00D65DC7" w:rsidRPr="001C6A12" w:rsidRDefault="00D65DC7" w:rsidP="00D65DC7">
            <w:pPr>
              <w:pStyle w:val="TableParagraph"/>
              <w:spacing w:line="480" w:lineRule="auto"/>
              <w:ind w:left="113" w:right="113"/>
              <w:jc w:val="both"/>
              <w:rPr>
                <w:sz w:val="24"/>
              </w:rPr>
            </w:pPr>
            <w:r w:rsidRPr="001C6A12">
              <w:rPr>
                <w:sz w:val="24"/>
              </w:rPr>
              <w:t>Setelah</w:t>
            </w:r>
            <w:r w:rsidRPr="001C6A12">
              <w:rPr>
                <w:spacing w:val="1"/>
                <w:sz w:val="24"/>
              </w:rPr>
              <w:t xml:space="preserve"> </w:t>
            </w:r>
            <w:r w:rsidRPr="001C6A12">
              <w:rPr>
                <w:sz w:val="24"/>
              </w:rPr>
              <w:t>kira-kira</w:t>
            </w:r>
            <w:r w:rsidRPr="001C6A12">
              <w:rPr>
                <w:spacing w:val="1"/>
                <w:sz w:val="24"/>
              </w:rPr>
              <w:t xml:space="preserve"> </w:t>
            </w:r>
            <w:r w:rsidRPr="001C6A12">
              <w:rPr>
                <w:sz w:val="24"/>
              </w:rPr>
              <w:t>lima</w:t>
            </w:r>
            <w:r w:rsidRPr="001C6A12">
              <w:rPr>
                <w:spacing w:val="1"/>
                <w:sz w:val="24"/>
              </w:rPr>
              <w:t xml:space="preserve"> </w:t>
            </w:r>
            <w:r w:rsidRPr="001C6A12">
              <w:rPr>
                <w:sz w:val="24"/>
              </w:rPr>
              <w:t>menit,</w:t>
            </w:r>
            <w:r w:rsidRPr="001C6A12">
              <w:rPr>
                <w:spacing w:val="1"/>
                <w:sz w:val="24"/>
              </w:rPr>
              <w:t xml:space="preserve"> </w:t>
            </w:r>
            <w:r w:rsidRPr="001C6A12">
              <w:rPr>
                <w:sz w:val="24"/>
              </w:rPr>
              <w:t>berpindah</w:t>
            </w:r>
            <w:r w:rsidRPr="001C6A12">
              <w:rPr>
                <w:spacing w:val="1"/>
                <w:sz w:val="24"/>
              </w:rPr>
              <w:t xml:space="preserve"> </w:t>
            </w:r>
            <w:r w:rsidRPr="001C6A12">
              <w:rPr>
                <w:sz w:val="24"/>
              </w:rPr>
              <w:t>ke</w:t>
            </w:r>
            <w:r w:rsidRPr="001C6A12">
              <w:rPr>
                <w:spacing w:val="1"/>
                <w:sz w:val="24"/>
              </w:rPr>
              <w:t xml:space="preserve"> </w:t>
            </w:r>
            <w:r w:rsidRPr="001C6A12">
              <w:rPr>
                <w:sz w:val="24"/>
              </w:rPr>
              <w:t>lengan</w:t>
            </w:r>
            <w:r w:rsidRPr="001C6A12">
              <w:rPr>
                <w:spacing w:val="1"/>
                <w:sz w:val="24"/>
              </w:rPr>
              <w:t xml:space="preserve"> </w:t>
            </w:r>
            <w:r w:rsidRPr="001C6A12">
              <w:rPr>
                <w:sz w:val="24"/>
              </w:rPr>
              <w:t>yang</w:t>
            </w:r>
            <w:r w:rsidRPr="001C6A12">
              <w:rPr>
                <w:spacing w:val="1"/>
                <w:sz w:val="24"/>
              </w:rPr>
              <w:t xml:space="preserve"> </w:t>
            </w:r>
            <w:r w:rsidRPr="001C6A12">
              <w:rPr>
                <w:sz w:val="24"/>
              </w:rPr>
              <w:t>lain.</w:t>
            </w:r>
            <w:r w:rsidRPr="001C6A12">
              <w:rPr>
                <w:spacing w:val="1"/>
                <w:sz w:val="24"/>
              </w:rPr>
              <w:t xml:space="preserve"> </w:t>
            </w:r>
            <w:r w:rsidRPr="001C6A12">
              <w:rPr>
                <w:sz w:val="24"/>
              </w:rPr>
              <w:t>Walaupun</w:t>
            </w:r>
            <w:r w:rsidRPr="001C6A12">
              <w:rPr>
                <w:spacing w:val="-57"/>
                <w:sz w:val="24"/>
              </w:rPr>
              <w:t xml:space="preserve"> </w:t>
            </w:r>
            <w:r w:rsidRPr="001C6A12">
              <w:rPr>
                <w:sz w:val="24"/>
              </w:rPr>
              <w:t>sentuhan ringan</w:t>
            </w:r>
            <w:r w:rsidRPr="001C6A12">
              <w:rPr>
                <w:spacing w:val="1"/>
                <w:sz w:val="24"/>
              </w:rPr>
              <w:t xml:space="preserve"> </w:t>
            </w:r>
            <w:r w:rsidRPr="001C6A12">
              <w:rPr>
                <w:sz w:val="24"/>
              </w:rPr>
              <w:t>ini</w:t>
            </w:r>
            <w:r w:rsidRPr="001C6A12">
              <w:rPr>
                <w:spacing w:val="1"/>
                <w:sz w:val="24"/>
              </w:rPr>
              <w:t xml:space="preserve"> </w:t>
            </w:r>
            <w:r w:rsidRPr="001C6A12">
              <w:rPr>
                <w:sz w:val="24"/>
              </w:rPr>
              <w:t>dilakukan</w:t>
            </w:r>
            <w:r w:rsidRPr="001C6A12">
              <w:rPr>
                <w:spacing w:val="1"/>
                <w:sz w:val="24"/>
              </w:rPr>
              <w:t xml:space="preserve"> </w:t>
            </w:r>
            <w:r w:rsidRPr="001C6A12">
              <w:rPr>
                <w:sz w:val="24"/>
              </w:rPr>
              <w:t>di</w:t>
            </w:r>
            <w:r w:rsidRPr="001C6A12">
              <w:rPr>
                <w:spacing w:val="1"/>
                <w:sz w:val="24"/>
              </w:rPr>
              <w:t xml:space="preserve"> </w:t>
            </w:r>
            <w:r w:rsidRPr="001C6A12">
              <w:rPr>
                <w:sz w:val="24"/>
              </w:rPr>
              <w:t>kedua lengan</w:t>
            </w:r>
            <w:r w:rsidRPr="001C6A12">
              <w:rPr>
                <w:spacing w:val="1"/>
                <w:sz w:val="24"/>
              </w:rPr>
              <w:t xml:space="preserve"> </w:t>
            </w:r>
            <w:r w:rsidRPr="001C6A12">
              <w:rPr>
                <w:sz w:val="24"/>
              </w:rPr>
              <w:t>ibu,</w:t>
            </w:r>
            <w:r w:rsidRPr="001C6A12">
              <w:rPr>
                <w:spacing w:val="1"/>
                <w:sz w:val="24"/>
              </w:rPr>
              <w:t xml:space="preserve"> </w:t>
            </w:r>
            <w:r w:rsidRPr="001C6A12">
              <w:rPr>
                <w:sz w:val="24"/>
              </w:rPr>
              <w:t>ibu</w:t>
            </w:r>
            <w:r w:rsidRPr="001C6A12">
              <w:rPr>
                <w:spacing w:val="1"/>
                <w:sz w:val="24"/>
              </w:rPr>
              <w:t xml:space="preserve"> </w:t>
            </w:r>
            <w:r w:rsidRPr="001C6A12">
              <w:rPr>
                <w:sz w:val="24"/>
              </w:rPr>
              <w:t>akan</w:t>
            </w:r>
            <w:r w:rsidRPr="001C6A12">
              <w:rPr>
                <w:spacing w:val="1"/>
                <w:sz w:val="24"/>
              </w:rPr>
              <w:t xml:space="preserve"> </w:t>
            </w:r>
            <w:r w:rsidRPr="001C6A12">
              <w:rPr>
                <w:sz w:val="24"/>
              </w:rPr>
              <w:t>merasakan</w:t>
            </w:r>
            <w:r w:rsidRPr="001C6A12">
              <w:rPr>
                <w:spacing w:val="1"/>
                <w:sz w:val="24"/>
              </w:rPr>
              <w:t xml:space="preserve"> </w:t>
            </w:r>
            <w:r w:rsidRPr="001C6A12">
              <w:rPr>
                <w:sz w:val="24"/>
              </w:rPr>
              <w:t>bahwa dampaknya sangat menenangkan di sekujur tubuh. Teknik ini juga</w:t>
            </w:r>
            <w:r w:rsidRPr="001C6A12">
              <w:rPr>
                <w:spacing w:val="1"/>
                <w:sz w:val="24"/>
              </w:rPr>
              <w:t xml:space="preserve"> </w:t>
            </w:r>
            <w:r w:rsidRPr="001C6A12">
              <w:rPr>
                <w:sz w:val="24"/>
              </w:rPr>
              <w:t>bisa</w:t>
            </w:r>
            <w:r w:rsidRPr="001C6A12">
              <w:rPr>
                <w:spacing w:val="-2"/>
                <w:sz w:val="24"/>
              </w:rPr>
              <w:t xml:space="preserve"> </w:t>
            </w:r>
            <w:r w:rsidRPr="001C6A12">
              <w:rPr>
                <w:sz w:val="24"/>
              </w:rPr>
              <w:t>diterapkan</w:t>
            </w:r>
            <w:r w:rsidRPr="001C6A12">
              <w:rPr>
                <w:spacing w:val="-1"/>
                <w:sz w:val="24"/>
              </w:rPr>
              <w:t xml:space="preserve"> </w:t>
            </w:r>
            <w:r w:rsidRPr="001C6A12">
              <w:rPr>
                <w:sz w:val="24"/>
              </w:rPr>
              <w:t>dibagian</w:t>
            </w:r>
            <w:r w:rsidRPr="001C6A12">
              <w:rPr>
                <w:spacing w:val="1"/>
                <w:sz w:val="24"/>
              </w:rPr>
              <w:t xml:space="preserve"> </w:t>
            </w:r>
            <w:r w:rsidRPr="001C6A12">
              <w:rPr>
                <w:sz w:val="24"/>
              </w:rPr>
              <w:t>tubuh</w:t>
            </w:r>
            <w:r w:rsidRPr="001C6A12">
              <w:rPr>
                <w:spacing w:val="-1"/>
                <w:sz w:val="24"/>
              </w:rPr>
              <w:t xml:space="preserve"> </w:t>
            </w:r>
            <w:r w:rsidRPr="001C6A12">
              <w:rPr>
                <w:sz w:val="24"/>
              </w:rPr>
              <w:t>lain,</w:t>
            </w:r>
            <w:r w:rsidRPr="001C6A12">
              <w:rPr>
                <w:spacing w:val="-1"/>
                <w:sz w:val="24"/>
              </w:rPr>
              <w:t xml:space="preserve"> </w:t>
            </w:r>
            <w:r w:rsidRPr="001C6A12">
              <w:rPr>
                <w:sz w:val="24"/>
              </w:rPr>
              <w:t>termasuk</w:t>
            </w:r>
            <w:r w:rsidRPr="001C6A12">
              <w:rPr>
                <w:spacing w:val="-1"/>
                <w:sz w:val="24"/>
              </w:rPr>
              <w:t xml:space="preserve"> </w:t>
            </w:r>
            <w:r w:rsidRPr="001C6A12">
              <w:rPr>
                <w:sz w:val="24"/>
              </w:rPr>
              <w:t>telapak tangan,</w:t>
            </w:r>
            <w:r w:rsidRPr="001C6A12">
              <w:rPr>
                <w:spacing w:val="-1"/>
                <w:sz w:val="24"/>
              </w:rPr>
              <w:t xml:space="preserve"> </w:t>
            </w:r>
            <w:r w:rsidRPr="001C6A12">
              <w:rPr>
                <w:sz w:val="24"/>
              </w:rPr>
              <w:t>leher,</w:t>
            </w:r>
            <w:r w:rsidRPr="001C6A12">
              <w:rPr>
                <w:spacing w:val="-1"/>
                <w:sz w:val="24"/>
              </w:rPr>
              <w:t xml:space="preserve"> </w:t>
            </w:r>
            <w:r w:rsidRPr="001C6A12">
              <w:rPr>
                <w:sz w:val="24"/>
              </w:rPr>
              <w:t>dan</w:t>
            </w:r>
          </w:p>
          <w:p w:rsidR="00D65DC7" w:rsidRPr="001C6A12" w:rsidRDefault="00D65DC7" w:rsidP="00D65DC7">
            <w:pPr>
              <w:pStyle w:val="TableParagraph"/>
              <w:spacing w:line="480" w:lineRule="auto"/>
              <w:ind w:left="113" w:right="113"/>
              <w:jc w:val="both"/>
              <w:rPr>
                <w:sz w:val="24"/>
              </w:rPr>
            </w:pPr>
            <w:r w:rsidRPr="001C6A12">
              <w:rPr>
                <w:sz w:val="24"/>
              </w:rPr>
              <w:lastRenderedPageBreak/>
              <w:t>bahu,</w:t>
            </w:r>
            <w:r w:rsidRPr="001C6A12">
              <w:rPr>
                <w:spacing w:val="-1"/>
                <w:sz w:val="24"/>
              </w:rPr>
              <w:t xml:space="preserve"> </w:t>
            </w:r>
            <w:r w:rsidRPr="001C6A12">
              <w:rPr>
                <w:sz w:val="24"/>
              </w:rPr>
              <w:t>serta</w:t>
            </w:r>
            <w:r w:rsidRPr="001C6A12">
              <w:rPr>
                <w:spacing w:val="-3"/>
                <w:sz w:val="24"/>
              </w:rPr>
              <w:t xml:space="preserve"> </w:t>
            </w:r>
            <w:r w:rsidRPr="001C6A12">
              <w:rPr>
                <w:sz w:val="24"/>
              </w:rPr>
              <w:t>paha.</w:t>
            </w:r>
          </w:p>
        </w:tc>
      </w:tr>
      <w:tr w:rsidR="00D65DC7" w:rsidRPr="001C6A12" w:rsidTr="00D65DC7">
        <w:trPr>
          <w:trHeight w:val="2066"/>
        </w:trPr>
        <w:tc>
          <w:tcPr>
            <w:tcW w:w="567" w:type="dxa"/>
          </w:tcPr>
          <w:p w:rsidR="00D65DC7" w:rsidRPr="001C6A12" w:rsidRDefault="00D65DC7" w:rsidP="00D65DC7">
            <w:pPr>
              <w:pStyle w:val="TableParagraph"/>
              <w:spacing w:line="480" w:lineRule="auto"/>
              <w:jc w:val="center"/>
              <w:rPr>
                <w:sz w:val="24"/>
              </w:rPr>
            </w:pPr>
            <w:r w:rsidRPr="001C6A12">
              <w:rPr>
                <w:sz w:val="24"/>
              </w:rPr>
              <w:lastRenderedPageBreak/>
              <w:t>4.</w:t>
            </w:r>
          </w:p>
        </w:tc>
        <w:tc>
          <w:tcPr>
            <w:tcW w:w="7516" w:type="dxa"/>
          </w:tcPr>
          <w:p w:rsidR="00D65DC7" w:rsidRPr="001C6A12" w:rsidRDefault="00D65DC7" w:rsidP="00D65DC7">
            <w:pPr>
              <w:pStyle w:val="TableParagraph"/>
              <w:spacing w:line="480" w:lineRule="auto"/>
              <w:ind w:left="113" w:right="113"/>
              <w:jc w:val="both"/>
              <w:rPr>
                <w:sz w:val="24"/>
              </w:rPr>
            </w:pPr>
            <w:r w:rsidRPr="001C6A12">
              <w:rPr>
                <w:sz w:val="24"/>
              </w:rPr>
              <w:t>Teknik sentuhan ringan ini sangat efektif jika dilakukan di bagian punggung.</w:t>
            </w:r>
            <w:r w:rsidRPr="001C6A12">
              <w:rPr>
                <w:spacing w:val="-57"/>
                <w:sz w:val="24"/>
              </w:rPr>
              <w:t xml:space="preserve"> </w:t>
            </w:r>
            <w:r w:rsidRPr="001C6A12">
              <w:rPr>
                <w:sz w:val="24"/>
              </w:rPr>
              <w:t>Caranya, ibu dianjurkan untuk berbaring miring, atau duduk. Dimulai dari</w:t>
            </w:r>
            <w:r w:rsidRPr="001C6A12">
              <w:rPr>
                <w:spacing w:val="1"/>
                <w:sz w:val="24"/>
              </w:rPr>
              <w:t xml:space="preserve"> </w:t>
            </w:r>
            <w:r w:rsidRPr="001C6A12">
              <w:rPr>
                <w:sz w:val="24"/>
              </w:rPr>
              <w:t>leher, memijat ringan membentuk huruf V kearah luar menuju sisi tulang</w:t>
            </w:r>
            <w:r w:rsidRPr="001C6A12">
              <w:rPr>
                <w:spacing w:val="1"/>
                <w:sz w:val="24"/>
              </w:rPr>
              <w:t xml:space="preserve"> </w:t>
            </w:r>
            <w:r w:rsidRPr="001C6A12">
              <w:rPr>
                <w:sz w:val="24"/>
              </w:rPr>
              <w:t>rusuk.</w:t>
            </w:r>
            <w:r w:rsidRPr="001C6A12">
              <w:rPr>
                <w:spacing w:val="-1"/>
                <w:sz w:val="24"/>
              </w:rPr>
              <w:t xml:space="preserve"> </w:t>
            </w:r>
            <w:r>
              <w:rPr>
                <w:sz w:val="24"/>
              </w:rPr>
              <w:t>Massage</w:t>
            </w:r>
            <w:r w:rsidRPr="001C6A12">
              <w:rPr>
                <w:sz w:val="24"/>
              </w:rPr>
              <w:t>an-</w:t>
            </w:r>
            <w:r>
              <w:rPr>
                <w:sz w:val="24"/>
              </w:rPr>
              <w:t>massage</w:t>
            </w:r>
            <w:r w:rsidRPr="001C6A12">
              <w:rPr>
                <w:sz w:val="24"/>
              </w:rPr>
              <w:t>an ini</w:t>
            </w:r>
            <w:r w:rsidRPr="001C6A12">
              <w:rPr>
                <w:spacing w:val="-1"/>
                <w:sz w:val="24"/>
              </w:rPr>
              <w:t xml:space="preserve"> </w:t>
            </w:r>
            <w:r w:rsidRPr="001C6A12">
              <w:rPr>
                <w:sz w:val="24"/>
              </w:rPr>
              <w:t>terus turun</w:t>
            </w:r>
            <w:r w:rsidRPr="001C6A12">
              <w:rPr>
                <w:spacing w:val="-1"/>
                <w:sz w:val="24"/>
              </w:rPr>
              <w:t xml:space="preserve"> </w:t>
            </w:r>
            <w:r w:rsidRPr="001C6A12">
              <w:rPr>
                <w:sz w:val="24"/>
              </w:rPr>
              <w:t>kebawah, kebelakang.</w:t>
            </w:r>
            <w:r w:rsidRPr="001C6A12">
              <w:rPr>
                <w:spacing w:val="1"/>
                <w:sz w:val="24"/>
              </w:rPr>
              <w:t xml:space="preserve"> </w:t>
            </w:r>
            <w:r w:rsidRPr="001C6A12">
              <w:rPr>
                <w:sz w:val="24"/>
              </w:rPr>
              <w:t>Ibu</w:t>
            </w:r>
          </w:p>
          <w:p w:rsidR="00D65DC7" w:rsidRPr="001C6A12" w:rsidRDefault="00D65DC7" w:rsidP="00D65DC7">
            <w:pPr>
              <w:pStyle w:val="TableParagraph"/>
              <w:spacing w:line="480" w:lineRule="auto"/>
              <w:ind w:left="113" w:right="113"/>
              <w:jc w:val="both"/>
              <w:rPr>
                <w:sz w:val="24"/>
              </w:rPr>
            </w:pPr>
            <w:r w:rsidRPr="001C6A12">
              <w:rPr>
                <w:sz w:val="24"/>
              </w:rPr>
              <w:t>di</w:t>
            </w:r>
            <w:r w:rsidRPr="001C6A12">
              <w:rPr>
                <w:spacing w:val="-2"/>
                <w:sz w:val="24"/>
              </w:rPr>
              <w:t xml:space="preserve"> </w:t>
            </w:r>
            <w:r w:rsidRPr="001C6A12">
              <w:rPr>
                <w:sz w:val="24"/>
              </w:rPr>
              <w:t>anjurkan</w:t>
            </w:r>
            <w:r w:rsidRPr="001C6A12">
              <w:rPr>
                <w:spacing w:val="-1"/>
                <w:sz w:val="24"/>
              </w:rPr>
              <w:t xml:space="preserve"> </w:t>
            </w:r>
            <w:r w:rsidRPr="001C6A12">
              <w:rPr>
                <w:sz w:val="24"/>
              </w:rPr>
              <w:t>untuk</w:t>
            </w:r>
            <w:r w:rsidRPr="001C6A12">
              <w:rPr>
                <w:spacing w:val="-1"/>
                <w:sz w:val="24"/>
              </w:rPr>
              <w:t xml:space="preserve"> </w:t>
            </w:r>
            <w:r w:rsidRPr="001C6A12">
              <w:rPr>
                <w:sz w:val="24"/>
              </w:rPr>
              <w:t>rilaks dan</w:t>
            </w:r>
            <w:r w:rsidRPr="001C6A12">
              <w:rPr>
                <w:spacing w:val="-1"/>
                <w:sz w:val="24"/>
              </w:rPr>
              <w:t xml:space="preserve"> </w:t>
            </w:r>
            <w:r w:rsidRPr="001C6A12">
              <w:rPr>
                <w:sz w:val="24"/>
              </w:rPr>
              <w:t>merasakan</w:t>
            </w:r>
            <w:r w:rsidRPr="001C6A12">
              <w:rPr>
                <w:spacing w:val="-1"/>
                <w:sz w:val="24"/>
              </w:rPr>
              <w:t xml:space="preserve"> </w:t>
            </w:r>
            <w:r w:rsidRPr="001C6A12">
              <w:rPr>
                <w:sz w:val="24"/>
              </w:rPr>
              <w:t>sensasinya.</w:t>
            </w:r>
          </w:p>
        </w:tc>
      </w:tr>
      <w:tr w:rsidR="00D65DC7" w:rsidRPr="001C6A12" w:rsidTr="00D65DC7">
        <w:trPr>
          <w:trHeight w:val="827"/>
        </w:trPr>
        <w:tc>
          <w:tcPr>
            <w:tcW w:w="567" w:type="dxa"/>
          </w:tcPr>
          <w:p w:rsidR="00D65DC7" w:rsidRPr="001C6A12" w:rsidRDefault="00D65DC7" w:rsidP="00D65DC7">
            <w:pPr>
              <w:pStyle w:val="TableParagraph"/>
              <w:spacing w:line="480" w:lineRule="auto"/>
              <w:jc w:val="center"/>
              <w:rPr>
                <w:sz w:val="24"/>
              </w:rPr>
            </w:pPr>
            <w:r w:rsidRPr="001C6A12">
              <w:rPr>
                <w:sz w:val="24"/>
              </w:rPr>
              <w:t>5.</w:t>
            </w:r>
          </w:p>
        </w:tc>
        <w:tc>
          <w:tcPr>
            <w:tcW w:w="7516" w:type="dxa"/>
          </w:tcPr>
          <w:p w:rsidR="00D65DC7" w:rsidRPr="001C6A12" w:rsidRDefault="00D65DC7" w:rsidP="00D65DC7">
            <w:pPr>
              <w:pStyle w:val="TableParagraph"/>
              <w:spacing w:line="480" w:lineRule="auto"/>
              <w:ind w:left="113" w:right="113"/>
              <w:rPr>
                <w:sz w:val="24"/>
              </w:rPr>
            </w:pPr>
            <w:r w:rsidRPr="001C6A12">
              <w:rPr>
                <w:sz w:val="24"/>
              </w:rPr>
              <w:t>Perawat</w:t>
            </w:r>
            <w:r w:rsidRPr="001C6A12">
              <w:rPr>
                <w:spacing w:val="-2"/>
                <w:sz w:val="24"/>
              </w:rPr>
              <w:t xml:space="preserve"> </w:t>
            </w:r>
            <w:r w:rsidRPr="001C6A12">
              <w:rPr>
                <w:sz w:val="24"/>
              </w:rPr>
              <w:t>dapat</w:t>
            </w:r>
            <w:r w:rsidRPr="001C6A12">
              <w:rPr>
                <w:spacing w:val="-1"/>
                <w:sz w:val="24"/>
              </w:rPr>
              <w:t xml:space="preserve"> </w:t>
            </w:r>
            <w:r w:rsidRPr="001C6A12">
              <w:rPr>
                <w:sz w:val="24"/>
              </w:rPr>
              <w:t>memperkuat</w:t>
            </w:r>
            <w:r w:rsidRPr="001C6A12">
              <w:rPr>
                <w:spacing w:val="-1"/>
                <w:sz w:val="24"/>
              </w:rPr>
              <w:t xml:space="preserve"> </w:t>
            </w:r>
            <w:r w:rsidRPr="001C6A12">
              <w:rPr>
                <w:sz w:val="24"/>
              </w:rPr>
              <w:t>efek</w:t>
            </w:r>
            <w:r w:rsidRPr="001C6A12">
              <w:rPr>
                <w:spacing w:val="-2"/>
                <w:sz w:val="24"/>
              </w:rPr>
              <w:t xml:space="preserve"> </w:t>
            </w:r>
            <w:r w:rsidRPr="001C6A12">
              <w:rPr>
                <w:sz w:val="24"/>
              </w:rPr>
              <w:t>menegangkan</w:t>
            </w:r>
            <w:r w:rsidRPr="001C6A12">
              <w:rPr>
                <w:spacing w:val="-1"/>
                <w:sz w:val="24"/>
              </w:rPr>
              <w:t xml:space="preserve"> </w:t>
            </w:r>
            <w:r w:rsidRPr="001C6A12">
              <w:rPr>
                <w:sz w:val="24"/>
              </w:rPr>
              <w:t>dengan</w:t>
            </w:r>
            <w:r w:rsidRPr="001C6A12">
              <w:rPr>
                <w:spacing w:val="-1"/>
                <w:sz w:val="24"/>
              </w:rPr>
              <w:t xml:space="preserve"> </w:t>
            </w:r>
            <w:r w:rsidRPr="001C6A12">
              <w:rPr>
                <w:sz w:val="24"/>
              </w:rPr>
              <w:t>mengucapkan</w:t>
            </w:r>
            <w:r w:rsidRPr="001C6A12">
              <w:rPr>
                <w:spacing w:val="-2"/>
                <w:sz w:val="24"/>
              </w:rPr>
              <w:t xml:space="preserve"> </w:t>
            </w:r>
            <w:r w:rsidRPr="001C6A12">
              <w:rPr>
                <w:sz w:val="24"/>
              </w:rPr>
              <w:t>kata-</w:t>
            </w:r>
          </w:p>
          <w:p w:rsidR="00D65DC7" w:rsidRPr="001C6A12" w:rsidRDefault="00D65DC7" w:rsidP="00D65DC7">
            <w:pPr>
              <w:pStyle w:val="TableParagraph"/>
              <w:spacing w:line="480" w:lineRule="auto"/>
              <w:ind w:left="113" w:right="113"/>
              <w:rPr>
                <w:sz w:val="24"/>
              </w:rPr>
            </w:pPr>
            <w:r w:rsidRPr="001C6A12">
              <w:rPr>
                <w:sz w:val="24"/>
              </w:rPr>
              <w:t>kata</w:t>
            </w:r>
            <w:r w:rsidRPr="001C6A12">
              <w:rPr>
                <w:spacing w:val="2"/>
                <w:sz w:val="24"/>
              </w:rPr>
              <w:t xml:space="preserve"> </w:t>
            </w:r>
            <w:r w:rsidRPr="001C6A12">
              <w:rPr>
                <w:sz w:val="24"/>
              </w:rPr>
              <w:t>yang</w:t>
            </w:r>
            <w:r w:rsidRPr="001C6A12">
              <w:rPr>
                <w:spacing w:val="-4"/>
                <w:sz w:val="24"/>
              </w:rPr>
              <w:t xml:space="preserve"> </w:t>
            </w:r>
            <w:r w:rsidRPr="001C6A12">
              <w:rPr>
                <w:sz w:val="24"/>
              </w:rPr>
              <w:t>menentramkan saat</w:t>
            </w:r>
            <w:r w:rsidRPr="001C6A12">
              <w:rPr>
                <w:spacing w:val="-2"/>
                <w:sz w:val="24"/>
              </w:rPr>
              <w:t xml:space="preserve"> </w:t>
            </w:r>
            <w:r w:rsidRPr="001C6A12">
              <w:rPr>
                <w:sz w:val="24"/>
              </w:rPr>
              <w:t>dia</w:t>
            </w:r>
            <w:r w:rsidRPr="001C6A12">
              <w:rPr>
                <w:spacing w:val="-2"/>
                <w:sz w:val="24"/>
              </w:rPr>
              <w:t xml:space="preserve"> </w:t>
            </w:r>
            <w:r w:rsidRPr="001C6A12">
              <w:rPr>
                <w:sz w:val="24"/>
              </w:rPr>
              <w:t>memijat</w:t>
            </w:r>
            <w:r w:rsidRPr="001C6A12">
              <w:rPr>
                <w:spacing w:val="-2"/>
                <w:sz w:val="24"/>
              </w:rPr>
              <w:t xml:space="preserve"> </w:t>
            </w:r>
            <w:r w:rsidRPr="001C6A12">
              <w:rPr>
                <w:sz w:val="24"/>
              </w:rPr>
              <w:t>dengan</w:t>
            </w:r>
            <w:r w:rsidRPr="001C6A12">
              <w:rPr>
                <w:spacing w:val="1"/>
                <w:sz w:val="24"/>
              </w:rPr>
              <w:t xml:space="preserve"> </w:t>
            </w:r>
            <w:r w:rsidRPr="001C6A12">
              <w:rPr>
                <w:sz w:val="24"/>
              </w:rPr>
              <w:t>lembut.</w:t>
            </w:r>
          </w:p>
        </w:tc>
      </w:tr>
      <w:tr w:rsidR="00D65DC7" w:rsidRPr="001C6A12" w:rsidTr="00D65DC7">
        <w:trPr>
          <w:trHeight w:val="414"/>
        </w:trPr>
        <w:tc>
          <w:tcPr>
            <w:tcW w:w="567" w:type="dxa"/>
          </w:tcPr>
          <w:p w:rsidR="00D65DC7" w:rsidRPr="001C6A12" w:rsidRDefault="00D65DC7" w:rsidP="00D65DC7">
            <w:pPr>
              <w:pStyle w:val="TableParagraph"/>
              <w:spacing w:line="480" w:lineRule="auto"/>
              <w:jc w:val="center"/>
              <w:rPr>
                <w:sz w:val="24"/>
              </w:rPr>
            </w:pPr>
            <w:r w:rsidRPr="001C6A12">
              <w:rPr>
                <w:sz w:val="24"/>
              </w:rPr>
              <w:t>6.</w:t>
            </w:r>
          </w:p>
        </w:tc>
        <w:tc>
          <w:tcPr>
            <w:tcW w:w="7516" w:type="dxa"/>
          </w:tcPr>
          <w:p w:rsidR="00D65DC7" w:rsidRPr="001C6A12" w:rsidRDefault="00D65DC7" w:rsidP="00D65DC7">
            <w:pPr>
              <w:pStyle w:val="TableParagraph"/>
              <w:spacing w:line="480" w:lineRule="auto"/>
              <w:ind w:left="113" w:right="113"/>
              <w:rPr>
                <w:sz w:val="24"/>
              </w:rPr>
            </w:pPr>
            <w:r w:rsidRPr="001C6A12">
              <w:rPr>
                <w:sz w:val="24"/>
              </w:rPr>
              <w:t>Merapikan</w:t>
            </w:r>
            <w:r w:rsidRPr="001C6A12">
              <w:rPr>
                <w:spacing w:val="-2"/>
                <w:sz w:val="24"/>
              </w:rPr>
              <w:t xml:space="preserve"> </w:t>
            </w:r>
            <w:r w:rsidRPr="001C6A12">
              <w:rPr>
                <w:sz w:val="24"/>
              </w:rPr>
              <w:t>pasien</w:t>
            </w:r>
            <w:r w:rsidRPr="001C6A12">
              <w:rPr>
                <w:spacing w:val="-1"/>
                <w:sz w:val="24"/>
              </w:rPr>
              <w:t xml:space="preserve"> </w:t>
            </w:r>
            <w:r w:rsidRPr="001C6A12">
              <w:rPr>
                <w:sz w:val="24"/>
              </w:rPr>
              <w:t>dan</w:t>
            </w:r>
            <w:r w:rsidRPr="001C6A12">
              <w:rPr>
                <w:spacing w:val="-1"/>
                <w:sz w:val="24"/>
              </w:rPr>
              <w:t xml:space="preserve"> </w:t>
            </w:r>
            <w:r w:rsidRPr="001C6A12">
              <w:rPr>
                <w:sz w:val="24"/>
              </w:rPr>
              <w:t>alat</w:t>
            </w:r>
          </w:p>
        </w:tc>
      </w:tr>
      <w:tr w:rsidR="00D65DC7" w:rsidRPr="001C6A12" w:rsidTr="00D65DC7">
        <w:trPr>
          <w:trHeight w:val="415"/>
        </w:trPr>
        <w:tc>
          <w:tcPr>
            <w:tcW w:w="567" w:type="dxa"/>
          </w:tcPr>
          <w:p w:rsidR="00D65DC7" w:rsidRPr="00AC6525" w:rsidRDefault="00D65DC7" w:rsidP="00D65DC7">
            <w:pPr>
              <w:pStyle w:val="TableParagraph"/>
              <w:spacing w:line="480" w:lineRule="auto"/>
              <w:jc w:val="center"/>
              <w:rPr>
                <w:b/>
                <w:sz w:val="24"/>
              </w:rPr>
            </w:pPr>
            <w:r w:rsidRPr="00AC6525">
              <w:rPr>
                <w:b/>
                <w:sz w:val="24"/>
              </w:rPr>
              <w:t>C.</w:t>
            </w:r>
          </w:p>
        </w:tc>
        <w:tc>
          <w:tcPr>
            <w:tcW w:w="7516" w:type="dxa"/>
          </w:tcPr>
          <w:p w:rsidR="00D65DC7" w:rsidRPr="00AC6525" w:rsidRDefault="00D65DC7" w:rsidP="00D65DC7">
            <w:pPr>
              <w:pStyle w:val="TableParagraph"/>
              <w:spacing w:line="480" w:lineRule="auto"/>
              <w:ind w:left="113" w:right="113"/>
              <w:jc w:val="center"/>
              <w:rPr>
                <w:b/>
                <w:sz w:val="24"/>
              </w:rPr>
            </w:pPr>
            <w:r w:rsidRPr="00AC6525">
              <w:rPr>
                <w:b/>
                <w:sz w:val="24"/>
              </w:rPr>
              <w:t>Fase</w:t>
            </w:r>
            <w:r w:rsidRPr="00AC6525">
              <w:rPr>
                <w:b/>
                <w:spacing w:val="-2"/>
                <w:sz w:val="24"/>
              </w:rPr>
              <w:t xml:space="preserve"> </w:t>
            </w:r>
            <w:r w:rsidRPr="00AC6525">
              <w:rPr>
                <w:b/>
                <w:sz w:val="24"/>
              </w:rPr>
              <w:t>Terminasi</w:t>
            </w:r>
          </w:p>
        </w:tc>
      </w:tr>
      <w:tr w:rsidR="00D65DC7" w:rsidRPr="001C6A12" w:rsidTr="00D65DC7">
        <w:trPr>
          <w:trHeight w:val="412"/>
        </w:trPr>
        <w:tc>
          <w:tcPr>
            <w:tcW w:w="567" w:type="dxa"/>
          </w:tcPr>
          <w:p w:rsidR="00D65DC7" w:rsidRPr="001C6A12" w:rsidRDefault="00D65DC7" w:rsidP="00D65DC7">
            <w:pPr>
              <w:pStyle w:val="TableParagraph"/>
              <w:spacing w:line="480" w:lineRule="auto"/>
              <w:jc w:val="center"/>
              <w:rPr>
                <w:sz w:val="24"/>
              </w:rPr>
            </w:pPr>
            <w:r w:rsidRPr="001C6A12">
              <w:rPr>
                <w:sz w:val="24"/>
              </w:rPr>
              <w:t>1.</w:t>
            </w:r>
          </w:p>
        </w:tc>
        <w:tc>
          <w:tcPr>
            <w:tcW w:w="7516" w:type="dxa"/>
          </w:tcPr>
          <w:p w:rsidR="00D65DC7" w:rsidRPr="001C6A12" w:rsidRDefault="00D65DC7" w:rsidP="00D65DC7">
            <w:pPr>
              <w:pStyle w:val="TableParagraph"/>
              <w:spacing w:line="480" w:lineRule="auto"/>
              <w:ind w:left="113" w:right="113"/>
              <w:rPr>
                <w:sz w:val="24"/>
              </w:rPr>
            </w:pPr>
            <w:r w:rsidRPr="001C6A12">
              <w:rPr>
                <w:sz w:val="24"/>
              </w:rPr>
              <w:t>Evaluasi</w:t>
            </w:r>
            <w:r w:rsidRPr="001C6A12">
              <w:rPr>
                <w:spacing w:val="-2"/>
                <w:sz w:val="24"/>
              </w:rPr>
              <w:t xml:space="preserve"> </w:t>
            </w:r>
            <w:r w:rsidRPr="001C6A12">
              <w:rPr>
                <w:sz w:val="24"/>
              </w:rPr>
              <w:t>hasil</w:t>
            </w:r>
          </w:p>
        </w:tc>
      </w:tr>
      <w:tr w:rsidR="00D65DC7" w:rsidRPr="001C6A12" w:rsidTr="00D65DC7">
        <w:trPr>
          <w:trHeight w:val="414"/>
        </w:trPr>
        <w:tc>
          <w:tcPr>
            <w:tcW w:w="567" w:type="dxa"/>
          </w:tcPr>
          <w:p w:rsidR="00D65DC7" w:rsidRPr="001C6A12" w:rsidRDefault="00D65DC7" w:rsidP="00D65DC7">
            <w:pPr>
              <w:pStyle w:val="TableParagraph"/>
              <w:spacing w:line="480" w:lineRule="auto"/>
              <w:jc w:val="center"/>
              <w:rPr>
                <w:sz w:val="24"/>
              </w:rPr>
            </w:pPr>
            <w:r w:rsidRPr="001C6A12">
              <w:rPr>
                <w:sz w:val="24"/>
              </w:rPr>
              <w:t>2.</w:t>
            </w:r>
          </w:p>
        </w:tc>
        <w:tc>
          <w:tcPr>
            <w:tcW w:w="7516" w:type="dxa"/>
          </w:tcPr>
          <w:p w:rsidR="00D65DC7" w:rsidRPr="001C6A12" w:rsidRDefault="00D65DC7" w:rsidP="00D65DC7">
            <w:pPr>
              <w:pStyle w:val="TableParagraph"/>
              <w:spacing w:line="480" w:lineRule="auto"/>
              <w:ind w:left="113" w:right="113"/>
              <w:rPr>
                <w:sz w:val="24"/>
              </w:rPr>
            </w:pPr>
            <w:r w:rsidRPr="001C6A12">
              <w:rPr>
                <w:sz w:val="24"/>
              </w:rPr>
              <w:t>Rencana</w:t>
            </w:r>
            <w:r w:rsidRPr="001C6A12">
              <w:rPr>
                <w:spacing w:val="-3"/>
                <w:sz w:val="24"/>
              </w:rPr>
              <w:t xml:space="preserve"> </w:t>
            </w:r>
            <w:r w:rsidRPr="001C6A12">
              <w:rPr>
                <w:sz w:val="24"/>
              </w:rPr>
              <w:t>tindak</w:t>
            </w:r>
            <w:r w:rsidRPr="001C6A12">
              <w:rPr>
                <w:spacing w:val="-1"/>
                <w:sz w:val="24"/>
              </w:rPr>
              <w:t xml:space="preserve"> </w:t>
            </w:r>
            <w:r w:rsidRPr="001C6A12">
              <w:rPr>
                <w:sz w:val="24"/>
              </w:rPr>
              <w:t>lanjut</w:t>
            </w:r>
          </w:p>
        </w:tc>
      </w:tr>
      <w:tr w:rsidR="00D65DC7" w:rsidRPr="001C6A12" w:rsidTr="00D65DC7">
        <w:trPr>
          <w:trHeight w:val="414"/>
        </w:trPr>
        <w:tc>
          <w:tcPr>
            <w:tcW w:w="567" w:type="dxa"/>
          </w:tcPr>
          <w:p w:rsidR="00D65DC7" w:rsidRPr="001C6A12" w:rsidRDefault="00D65DC7" w:rsidP="00D65DC7">
            <w:pPr>
              <w:pStyle w:val="TableParagraph"/>
              <w:spacing w:line="480" w:lineRule="auto"/>
              <w:jc w:val="center"/>
              <w:rPr>
                <w:sz w:val="24"/>
              </w:rPr>
            </w:pPr>
            <w:r w:rsidRPr="001C6A12">
              <w:rPr>
                <w:sz w:val="24"/>
              </w:rPr>
              <w:t>3.</w:t>
            </w:r>
          </w:p>
        </w:tc>
        <w:tc>
          <w:tcPr>
            <w:tcW w:w="7516" w:type="dxa"/>
          </w:tcPr>
          <w:p w:rsidR="00D65DC7" w:rsidRPr="001C6A12" w:rsidRDefault="00D65DC7" w:rsidP="00D65DC7">
            <w:pPr>
              <w:pStyle w:val="TableParagraph"/>
              <w:spacing w:line="480" w:lineRule="auto"/>
              <w:ind w:left="113" w:right="113"/>
              <w:rPr>
                <w:sz w:val="24"/>
              </w:rPr>
            </w:pPr>
            <w:r w:rsidRPr="001C6A12">
              <w:rPr>
                <w:sz w:val="24"/>
              </w:rPr>
              <w:t>Dokumentasi</w:t>
            </w:r>
          </w:p>
        </w:tc>
      </w:tr>
    </w:tbl>
    <w:p w:rsidR="00D65DC7" w:rsidRPr="00D65DC7" w:rsidRDefault="00D65DC7" w:rsidP="00D65DC7">
      <w:pPr>
        <w:ind w:firstLine="720"/>
        <w:rPr>
          <w:rFonts w:ascii="Times New Roman" w:hAnsi="Times New Roman" w:cs="Times New Roman"/>
        </w:rPr>
      </w:pPr>
    </w:p>
    <w:p w:rsidR="00D65DC7" w:rsidRDefault="00D65DC7" w:rsidP="00D65DC7">
      <w:pPr>
        <w:pStyle w:val="ListParagraph"/>
        <w:numPr>
          <w:ilvl w:val="0"/>
          <w:numId w:val="2"/>
        </w:numPr>
        <w:rPr>
          <w:rFonts w:ascii="Times New Roman" w:hAnsi="Times New Roman" w:cs="Times New Roman"/>
        </w:rPr>
      </w:pPr>
      <w:r>
        <w:rPr>
          <w:rFonts w:ascii="Times New Roman" w:hAnsi="Times New Roman" w:cs="Times New Roman"/>
        </w:rPr>
        <w:t xml:space="preserve">Wong Baker Rating Scale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Lembar</w:t>
      </w:r>
      <w:proofErr w:type="spellEnd"/>
      <w:r>
        <w:rPr>
          <w:rFonts w:ascii="Times New Roman" w:hAnsi="Times New Roman" w:cs="Times New Roman"/>
        </w:rPr>
        <w:t xml:space="preserve"> </w:t>
      </w:r>
      <w:proofErr w:type="spellStart"/>
      <w:r>
        <w:rPr>
          <w:rFonts w:ascii="Times New Roman" w:hAnsi="Times New Roman" w:cs="Times New Roman"/>
        </w:rPr>
        <w:t>Observasi</w:t>
      </w:r>
      <w:proofErr w:type="spellEnd"/>
    </w:p>
    <w:p w:rsidR="00D65DC7" w:rsidRPr="00250D1D" w:rsidRDefault="00D65DC7" w:rsidP="00D65DC7">
      <w:pPr>
        <w:spacing w:line="240" w:lineRule="auto"/>
        <w:jc w:val="center"/>
        <w:rPr>
          <w:rFonts w:ascii="Times New Roman" w:hAnsi="Times New Roman" w:cs="Times New Roman"/>
          <w:b/>
        </w:rPr>
      </w:pPr>
      <w:r w:rsidRPr="00250D1D">
        <w:rPr>
          <w:rFonts w:ascii="Times New Roman" w:hAnsi="Times New Roman" w:cs="Times New Roman"/>
          <w:b/>
        </w:rPr>
        <w:t>LEMBAR OBSERVASI</w:t>
      </w:r>
    </w:p>
    <w:p w:rsidR="00D65DC7" w:rsidRPr="00250D1D" w:rsidRDefault="00D65DC7" w:rsidP="00D65DC7">
      <w:pPr>
        <w:spacing w:after="0"/>
        <w:jc w:val="both"/>
        <w:rPr>
          <w:rFonts w:ascii="Times New Roman" w:hAnsi="Times New Roman" w:cs="Times New Roman"/>
        </w:rPr>
      </w:pPr>
      <w:proofErr w:type="spellStart"/>
      <w:proofErr w:type="gramStart"/>
      <w:r w:rsidRPr="00250D1D">
        <w:rPr>
          <w:rFonts w:ascii="Times New Roman" w:hAnsi="Times New Roman" w:cs="Times New Roman"/>
        </w:rPr>
        <w:t>Efektifitas</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Teknik</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i/>
        </w:rPr>
        <w:t>Endorphine</w:t>
      </w:r>
      <w:proofErr w:type="spellEnd"/>
      <w:r w:rsidRPr="00250D1D">
        <w:rPr>
          <w:rFonts w:ascii="Times New Roman" w:hAnsi="Times New Roman" w:cs="Times New Roman"/>
          <w:i/>
        </w:rPr>
        <w:t xml:space="preserve"> Massage</w:t>
      </w:r>
      <w:r w:rsidRPr="00250D1D">
        <w:rPr>
          <w:rFonts w:ascii="Times New Roman" w:hAnsi="Times New Roman" w:cs="Times New Roman"/>
        </w:rPr>
        <w:t xml:space="preserve"> </w:t>
      </w:r>
      <w:proofErr w:type="spellStart"/>
      <w:r w:rsidRPr="00250D1D">
        <w:rPr>
          <w:rFonts w:ascii="Times New Roman" w:hAnsi="Times New Roman" w:cs="Times New Roman"/>
        </w:rPr>
        <w:t>Terhadap</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Intensitas</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Nyeri</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pada</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Ibu</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Bersalin</w:t>
      </w:r>
      <w:proofErr w:type="spellEnd"/>
      <w:r w:rsidRPr="00250D1D">
        <w:rPr>
          <w:rFonts w:ascii="Times New Roman" w:hAnsi="Times New Roman" w:cs="Times New Roman"/>
        </w:rPr>
        <w:t xml:space="preserve"> Kala I </w:t>
      </w:r>
      <w:proofErr w:type="spellStart"/>
      <w:r w:rsidRPr="00250D1D">
        <w:rPr>
          <w:rFonts w:ascii="Times New Roman" w:hAnsi="Times New Roman" w:cs="Times New Roman"/>
        </w:rPr>
        <w:t>Fase</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Aktif</w:t>
      </w:r>
      <w:proofErr w:type="spellEnd"/>
      <w:r w:rsidRPr="00250D1D">
        <w:rPr>
          <w:rFonts w:ascii="Times New Roman" w:hAnsi="Times New Roman" w:cs="Times New Roman"/>
        </w:rPr>
        <w:t xml:space="preserve"> di UPTD </w:t>
      </w:r>
      <w:proofErr w:type="spellStart"/>
      <w:r w:rsidRPr="00250D1D">
        <w:rPr>
          <w:rFonts w:ascii="Times New Roman" w:hAnsi="Times New Roman" w:cs="Times New Roman"/>
        </w:rPr>
        <w:t>Puskesmas</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Bumijawa</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Kab.Tegal-Jateng</w:t>
      </w:r>
      <w:proofErr w:type="spellEnd"/>
      <w:r w:rsidRPr="00250D1D">
        <w:rPr>
          <w:rFonts w:ascii="Times New Roman" w:hAnsi="Times New Roman" w:cs="Times New Roman"/>
        </w:rPr>
        <w:t>.</w:t>
      </w:r>
      <w:proofErr w:type="gramEnd"/>
    </w:p>
    <w:p w:rsidR="00D65DC7" w:rsidRPr="00250D1D" w:rsidRDefault="00D65DC7" w:rsidP="00D65DC7">
      <w:pPr>
        <w:spacing w:after="0"/>
        <w:rPr>
          <w:rFonts w:ascii="Times New Roman" w:hAnsi="Times New Roman" w:cs="Times New Roman"/>
        </w:rPr>
      </w:pPr>
      <w:r w:rsidRPr="00250D1D">
        <w:rPr>
          <w:rFonts w:ascii="Times New Roman" w:hAnsi="Times New Roman" w:cs="Times New Roman"/>
        </w:rPr>
        <w:t xml:space="preserve">Data </w:t>
      </w:r>
      <w:proofErr w:type="spellStart"/>
      <w:r w:rsidRPr="00250D1D">
        <w:rPr>
          <w:rFonts w:ascii="Times New Roman" w:hAnsi="Times New Roman" w:cs="Times New Roman"/>
        </w:rPr>
        <w:t>demografi</w:t>
      </w:r>
      <w:proofErr w:type="spellEnd"/>
    </w:p>
    <w:p w:rsidR="00D65DC7" w:rsidRPr="00250D1D" w:rsidRDefault="00D65DC7" w:rsidP="00D65DC7">
      <w:pPr>
        <w:pStyle w:val="ListParagraph"/>
        <w:numPr>
          <w:ilvl w:val="0"/>
          <w:numId w:val="3"/>
        </w:numPr>
        <w:tabs>
          <w:tab w:val="left" w:pos="1800"/>
        </w:tabs>
        <w:spacing w:after="0"/>
        <w:rPr>
          <w:rFonts w:ascii="Times New Roman" w:hAnsi="Times New Roman" w:cs="Times New Roman"/>
        </w:rPr>
      </w:pPr>
      <w:proofErr w:type="spellStart"/>
      <w:r w:rsidRPr="00250D1D">
        <w:rPr>
          <w:rFonts w:ascii="Times New Roman" w:hAnsi="Times New Roman" w:cs="Times New Roman"/>
        </w:rPr>
        <w:t>Nama</w:t>
      </w:r>
      <w:proofErr w:type="spellEnd"/>
      <w:r w:rsidRPr="00250D1D">
        <w:rPr>
          <w:rFonts w:ascii="Times New Roman" w:hAnsi="Times New Roman" w:cs="Times New Roman"/>
        </w:rPr>
        <w:t xml:space="preserve">  </w:t>
      </w:r>
      <w:r w:rsidRPr="00250D1D">
        <w:rPr>
          <w:rFonts w:ascii="Times New Roman" w:hAnsi="Times New Roman" w:cs="Times New Roman"/>
        </w:rPr>
        <w:tab/>
        <w:t>:</w:t>
      </w:r>
    </w:p>
    <w:p w:rsidR="00D65DC7" w:rsidRPr="00250D1D" w:rsidRDefault="00D65DC7" w:rsidP="00D65DC7">
      <w:pPr>
        <w:pStyle w:val="ListParagraph"/>
        <w:numPr>
          <w:ilvl w:val="0"/>
          <w:numId w:val="3"/>
        </w:numPr>
        <w:tabs>
          <w:tab w:val="left" w:pos="1800"/>
        </w:tabs>
        <w:rPr>
          <w:rFonts w:ascii="Times New Roman" w:hAnsi="Times New Roman" w:cs="Times New Roman"/>
        </w:rPr>
      </w:pPr>
      <w:proofErr w:type="spellStart"/>
      <w:r w:rsidRPr="00250D1D">
        <w:rPr>
          <w:rFonts w:ascii="Times New Roman" w:hAnsi="Times New Roman" w:cs="Times New Roman"/>
        </w:rPr>
        <w:t>Umur</w:t>
      </w:r>
      <w:proofErr w:type="spellEnd"/>
      <w:r w:rsidRPr="00250D1D">
        <w:rPr>
          <w:rFonts w:ascii="Times New Roman" w:hAnsi="Times New Roman" w:cs="Times New Roman"/>
        </w:rPr>
        <w:tab/>
        <w:t>:</w:t>
      </w:r>
    </w:p>
    <w:p w:rsidR="00D65DC7" w:rsidRPr="00250D1D" w:rsidRDefault="00D65DC7" w:rsidP="00D65DC7">
      <w:pPr>
        <w:pStyle w:val="ListParagraph"/>
        <w:numPr>
          <w:ilvl w:val="0"/>
          <w:numId w:val="3"/>
        </w:numPr>
        <w:tabs>
          <w:tab w:val="left" w:pos="1800"/>
        </w:tabs>
        <w:rPr>
          <w:rFonts w:ascii="Times New Roman" w:hAnsi="Times New Roman" w:cs="Times New Roman"/>
        </w:rPr>
      </w:pPr>
      <w:r w:rsidRPr="00250D1D">
        <w:rPr>
          <w:rFonts w:ascii="Times New Roman" w:hAnsi="Times New Roman" w:cs="Times New Roman"/>
        </w:rPr>
        <w:lastRenderedPageBreak/>
        <w:t>G/P/A</w:t>
      </w:r>
      <w:r w:rsidRPr="00250D1D">
        <w:rPr>
          <w:rFonts w:ascii="Times New Roman" w:hAnsi="Times New Roman" w:cs="Times New Roman"/>
        </w:rPr>
        <w:tab/>
        <w:t>:</w:t>
      </w:r>
    </w:p>
    <w:p w:rsidR="00D65DC7" w:rsidRPr="00250D1D" w:rsidRDefault="00D65DC7" w:rsidP="00D65DC7">
      <w:pPr>
        <w:pStyle w:val="ListParagraph"/>
        <w:numPr>
          <w:ilvl w:val="0"/>
          <w:numId w:val="3"/>
        </w:numPr>
        <w:tabs>
          <w:tab w:val="left" w:pos="1800"/>
        </w:tabs>
        <w:rPr>
          <w:rFonts w:ascii="Times New Roman" w:hAnsi="Times New Roman" w:cs="Times New Roman"/>
        </w:rPr>
      </w:pPr>
      <w:proofErr w:type="spellStart"/>
      <w:r w:rsidRPr="00250D1D">
        <w:rPr>
          <w:rFonts w:ascii="Times New Roman" w:hAnsi="Times New Roman" w:cs="Times New Roman"/>
        </w:rPr>
        <w:t>Pendidikan</w:t>
      </w:r>
      <w:proofErr w:type="spellEnd"/>
      <w:r w:rsidRPr="00250D1D">
        <w:rPr>
          <w:rFonts w:ascii="Times New Roman" w:hAnsi="Times New Roman" w:cs="Times New Roman"/>
        </w:rPr>
        <w:t xml:space="preserve"> </w:t>
      </w:r>
      <w:r w:rsidRPr="00250D1D">
        <w:rPr>
          <w:rFonts w:ascii="Times New Roman" w:hAnsi="Times New Roman" w:cs="Times New Roman"/>
        </w:rPr>
        <w:tab/>
        <w:t>:</w:t>
      </w:r>
    </w:p>
    <w:p w:rsidR="00D65DC7" w:rsidRPr="00250D1D" w:rsidRDefault="00D65DC7" w:rsidP="00D65DC7">
      <w:pPr>
        <w:pStyle w:val="ListParagraph"/>
        <w:numPr>
          <w:ilvl w:val="0"/>
          <w:numId w:val="3"/>
        </w:numPr>
        <w:tabs>
          <w:tab w:val="left" w:pos="1800"/>
        </w:tabs>
        <w:rPr>
          <w:rFonts w:ascii="Times New Roman" w:hAnsi="Times New Roman" w:cs="Times New Roman"/>
        </w:rPr>
      </w:pPr>
      <w:proofErr w:type="spellStart"/>
      <w:r w:rsidRPr="00250D1D">
        <w:rPr>
          <w:rFonts w:ascii="Times New Roman" w:hAnsi="Times New Roman" w:cs="Times New Roman"/>
        </w:rPr>
        <w:t>Pekerjaan</w:t>
      </w:r>
      <w:proofErr w:type="spellEnd"/>
      <w:r w:rsidRPr="00250D1D">
        <w:rPr>
          <w:rFonts w:ascii="Times New Roman" w:hAnsi="Times New Roman" w:cs="Times New Roman"/>
        </w:rPr>
        <w:t xml:space="preserve"> </w:t>
      </w:r>
      <w:r w:rsidRPr="00250D1D">
        <w:rPr>
          <w:rFonts w:ascii="Times New Roman" w:hAnsi="Times New Roman" w:cs="Times New Roman"/>
        </w:rPr>
        <w:tab/>
        <w:t>:</w:t>
      </w:r>
    </w:p>
    <w:p w:rsidR="00D65DC7" w:rsidRPr="00250D1D" w:rsidRDefault="00D65DC7" w:rsidP="00D65DC7">
      <w:pPr>
        <w:pStyle w:val="ListParagraph"/>
        <w:numPr>
          <w:ilvl w:val="0"/>
          <w:numId w:val="3"/>
        </w:numPr>
        <w:tabs>
          <w:tab w:val="left" w:pos="1800"/>
        </w:tabs>
        <w:rPr>
          <w:rFonts w:ascii="Times New Roman" w:hAnsi="Times New Roman" w:cs="Times New Roman"/>
        </w:rPr>
      </w:pPr>
      <w:proofErr w:type="spellStart"/>
      <w:r w:rsidRPr="00250D1D">
        <w:rPr>
          <w:rFonts w:ascii="Times New Roman" w:hAnsi="Times New Roman" w:cs="Times New Roman"/>
        </w:rPr>
        <w:t>Alamat</w:t>
      </w:r>
      <w:proofErr w:type="spellEnd"/>
      <w:r w:rsidRPr="00250D1D">
        <w:rPr>
          <w:rFonts w:ascii="Times New Roman" w:hAnsi="Times New Roman" w:cs="Times New Roman"/>
        </w:rPr>
        <w:tab/>
        <w:t>:</w:t>
      </w:r>
    </w:p>
    <w:p w:rsidR="00D65DC7" w:rsidRPr="00250D1D" w:rsidRDefault="00D65DC7" w:rsidP="00D65DC7">
      <w:pPr>
        <w:rPr>
          <w:rFonts w:ascii="Times New Roman" w:hAnsi="Times New Roman" w:cs="Times New Roman"/>
          <w:b/>
        </w:rPr>
      </w:pPr>
      <w:proofErr w:type="spellStart"/>
      <w:proofErr w:type="gramStart"/>
      <w:r w:rsidRPr="00250D1D">
        <w:rPr>
          <w:rFonts w:ascii="Times New Roman" w:hAnsi="Times New Roman" w:cs="Times New Roman"/>
          <w:b/>
        </w:rPr>
        <w:t>Petunjuk</w:t>
      </w:r>
      <w:proofErr w:type="spellEnd"/>
      <w:r w:rsidRPr="00250D1D">
        <w:rPr>
          <w:rFonts w:ascii="Times New Roman" w:hAnsi="Times New Roman" w:cs="Times New Roman"/>
          <w:b/>
        </w:rPr>
        <w:t xml:space="preserve"> :</w:t>
      </w:r>
      <w:proofErr w:type="gramEnd"/>
    </w:p>
    <w:p w:rsidR="00D65DC7" w:rsidRPr="00250D1D" w:rsidRDefault="00D65DC7" w:rsidP="00D65DC7">
      <w:pPr>
        <w:jc w:val="both"/>
        <w:rPr>
          <w:rFonts w:ascii="Times New Roman" w:hAnsi="Times New Roman" w:cs="Times New Roman"/>
        </w:rPr>
      </w:pPr>
      <w:proofErr w:type="spellStart"/>
      <w:proofErr w:type="gramStart"/>
      <w:r w:rsidRPr="00250D1D">
        <w:rPr>
          <w:rFonts w:ascii="Times New Roman" w:hAnsi="Times New Roman" w:cs="Times New Roman"/>
        </w:rPr>
        <w:t>Berilah</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tanda</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silang</w:t>
      </w:r>
      <w:proofErr w:type="spellEnd"/>
      <w:r w:rsidRPr="00250D1D">
        <w:rPr>
          <w:rFonts w:ascii="Times New Roman" w:hAnsi="Times New Roman" w:cs="Times New Roman"/>
        </w:rPr>
        <w:t xml:space="preserve"> (x) </w:t>
      </w:r>
      <w:proofErr w:type="spellStart"/>
      <w:r w:rsidRPr="00250D1D">
        <w:rPr>
          <w:rFonts w:ascii="Times New Roman" w:hAnsi="Times New Roman" w:cs="Times New Roman"/>
        </w:rPr>
        <w:t>pada</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nomer</w:t>
      </w:r>
      <w:proofErr w:type="spellEnd"/>
      <w:r w:rsidRPr="00250D1D">
        <w:rPr>
          <w:rFonts w:ascii="Times New Roman" w:hAnsi="Times New Roman" w:cs="Times New Roman"/>
        </w:rPr>
        <w:t>/</w:t>
      </w:r>
      <w:proofErr w:type="spellStart"/>
      <w:r w:rsidRPr="00250D1D">
        <w:rPr>
          <w:rFonts w:ascii="Times New Roman" w:hAnsi="Times New Roman" w:cs="Times New Roman"/>
        </w:rPr>
        <w:t>Skala</w:t>
      </w:r>
      <w:proofErr w:type="spellEnd"/>
      <w:r w:rsidRPr="00250D1D">
        <w:rPr>
          <w:rFonts w:ascii="Times New Roman" w:hAnsi="Times New Roman" w:cs="Times New Roman"/>
        </w:rPr>
        <w:t xml:space="preserve"> yang </w:t>
      </w:r>
      <w:proofErr w:type="spellStart"/>
      <w:r w:rsidRPr="00250D1D">
        <w:rPr>
          <w:rFonts w:ascii="Times New Roman" w:hAnsi="Times New Roman" w:cs="Times New Roman"/>
        </w:rPr>
        <w:t>sesuai</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dengan</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intenstas</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nyeri</w:t>
      </w:r>
      <w:proofErr w:type="spellEnd"/>
      <w:r w:rsidRPr="00250D1D">
        <w:rPr>
          <w:rFonts w:ascii="Times New Roman" w:hAnsi="Times New Roman" w:cs="Times New Roman"/>
        </w:rPr>
        <w:t xml:space="preserve"> yang </w:t>
      </w:r>
      <w:proofErr w:type="spellStart"/>
      <w:r w:rsidRPr="00250D1D">
        <w:rPr>
          <w:rFonts w:ascii="Times New Roman" w:hAnsi="Times New Roman" w:cs="Times New Roman"/>
        </w:rPr>
        <w:t>dirasakan</w:t>
      </w:r>
      <w:proofErr w:type="spellEnd"/>
      <w:r w:rsidRPr="00250D1D">
        <w:rPr>
          <w:rFonts w:ascii="Times New Roman" w:hAnsi="Times New Roman" w:cs="Times New Roman"/>
        </w:rPr>
        <w:t>.</w:t>
      </w:r>
      <w:proofErr w:type="gramEnd"/>
    </w:p>
    <w:p w:rsidR="00D65DC7" w:rsidRPr="00250D1D" w:rsidRDefault="00D65DC7" w:rsidP="00D65DC7">
      <w:pPr>
        <w:rPr>
          <w:rFonts w:ascii="Times New Roman" w:hAnsi="Times New Roman" w:cs="Times New Roman"/>
        </w:rPr>
      </w:pPr>
      <w:r w:rsidRPr="00250D1D">
        <w:rPr>
          <w:rFonts w:ascii="Times New Roman" w:hAnsi="Times New Roman" w:cs="Times New Roman"/>
          <w:noProof/>
        </w:rPr>
        <w:drawing>
          <wp:anchor distT="0" distB="0" distL="114300" distR="114300" simplePos="0" relativeHeight="251659264" behindDoc="1" locked="0" layoutInCell="1" allowOverlap="1" wp14:anchorId="011E2210" wp14:editId="7C0D64C0">
            <wp:simplePos x="0" y="0"/>
            <wp:positionH relativeFrom="column">
              <wp:posOffset>180975</wp:posOffset>
            </wp:positionH>
            <wp:positionV relativeFrom="paragraph">
              <wp:posOffset>266700</wp:posOffset>
            </wp:positionV>
            <wp:extent cx="4048125" cy="12192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_English_Blu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8125" cy="12192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50D1D">
        <w:rPr>
          <w:rFonts w:ascii="Times New Roman" w:hAnsi="Times New Roman" w:cs="Times New Roman"/>
        </w:rPr>
        <w:t>Pengkajian</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Nyeri</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Berdasarkan</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Skala</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Nyeri</w:t>
      </w:r>
      <w:proofErr w:type="spellEnd"/>
      <w:r w:rsidRPr="00250D1D">
        <w:rPr>
          <w:rFonts w:ascii="Times New Roman" w:hAnsi="Times New Roman" w:cs="Times New Roman"/>
        </w:rPr>
        <w:t xml:space="preserve"> Wong-Baker Faces.</w:t>
      </w:r>
    </w:p>
    <w:p w:rsidR="00D65DC7" w:rsidRPr="00250D1D" w:rsidRDefault="00D65DC7" w:rsidP="00D65DC7">
      <w:pPr>
        <w:rPr>
          <w:rFonts w:ascii="Times New Roman" w:hAnsi="Times New Roman" w:cs="Times New Roman"/>
        </w:rPr>
      </w:pPr>
    </w:p>
    <w:p w:rsidR="00D65DC7" w:rsidRPr="00250D1D" w:rsidRDefault="00D65DC7" w:rsidP="00D65DC7">
      <w:pPr>
        <w:rPr>
          <w:rFonts w:ascii="Times New Roman" w:hAnsi="Times New Roman" w:cs="Times New Roman"/>
        </w:rPr>
      </w:pPr>
    </w:p>
    <w:p w:rsidR="00D65DC7" w:rsidRPr="00250D1D" w:rsidRDefault="00D65DC7" w:rsidP="00D65DC7">
      <w:pPr>
        <w:rPr>
          <w:rFonts w:ascii="Times New Roman" w:hAnsi="Times New Roman" w:cs="Times New Roman"/>
        </w:rPr>
      </w:pPr>
    </w:p>
    <w:p w:rsidR="00D65DC7" w:rsidRPr="00250D1D" w:rsidRDefault="00D65DC7" w:rsidP="00D65DC7">
      <w:pPr>
        <w:rPr>
          <w:rFonts w:ascii="Times New Roman" w:hAnsi="Times New Roman" w:cs="Times New Roman"/>
        </w:rPr>
      </w:pPr>
    </w:p>
    <w:p w:rsidR="00D65DC7" w:rsidRPr="00250D1D" w:rsidRDefault="00D65DC7" w:rsidP="00D65DC7">
      <w:pPr>
        <w:pStyle w:val="ListParagraph"/>
        <w:numPr>
          <w:ilvl w:val="0"/>
          <w:numId w:val="4"/>
        </w:numPr>
        <w:tabs>
          <w:tab w:val="left" w:pos="180"/>
        </w:tabs>
        <w:ind w:left="180" w:hanging="270"/>
        <w:rPr>
          <w:rFonts w:ascii="Times New Roman" w:hAnsi="Times New Roman" w:cs="Times New Roman"/>
        </w:rPr>
      </w:pPr>
      <w:proofErr w:type="spellStart"/>
      <w:r w:rsidRPr="00250D1D">
        <w:rPr>
          <w:rFonts w:ascii="Times New Roman" w:hAnsi="Times New Roman" w:cs="Times New Roman"/>
        </w:rPr>
        <w:t>Sebelum</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diberikan</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Intervensi</w:t>
      </w:r>
      <w:proofErr w:type="spellEnd"/>
      <w:r>
        <w:rPr>
          <w:rFonts w:ascii="Times New Roman" w:hAnsi="Times New Roman" w:cs="Times New Roman"/>
        </w:rPr>
        <w:t xml:space="preserve"> </w:t>
      </w:r>
    </w:p>
    <w:tbl>
      <w:tblPr>
        <w:tblStyle w:val="TableGrid"/>
        <w:tblW w:w="7034" w:type="dxa"/>
        <w:tblLook w:val="04A0" w:firstRow="1" w:lastRow="0" w:firstColumn="1" w:lastColumn="0" w:noHBand="0" w:noVBand="1"/>
      </w:tblPr>
      <w:tblGrid>
        <w:gridCol w:w="637"/>
        <w:gridCol w:w="637"/>
        <w:gridCol w:w="637"/>
        <w:gridCol w:w="637"/>
        <w:gridCol w:w="638"/>
        <w:gridCol w:w="638"/>
        <w:gridCol w:w="638"/>
        <w:gridCol w:w="638"/>
        <w:gridCol w:w="638"/>
        <w:gridCol w:w="638"/>
        <w:gridCol w:w="658"/>
      </w:tblGrid>
      <w:tr w:rsidR="00D65DC7" w:rsidRPr="00250D1D" w:rsidTr="00D65DC7">
        <w:trPr>
          <w:trHeight w:val="463"/>
        </w:trPr>
        <w:tc>
          <w:tcPr>
            <w:tcW w:w="637" w:type="dxa"/>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0</w:t>
            </w:r>
          </w:p>
        </w:tc>
        <w:tc>
          <w:tcPr>
            <w:tcW w:w="637" w:type="dxa"/>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1</w:t>
            </w:r>
          </w:p>
        </w:tc>
        <w:tc>
          <w:tcPr>
            <w:tcW w:w="637" w:type="dxa"/>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2</w:t>
            </w:r>
          </w:p>
        </w:tc>
        <w:tc>
          <w:tcPr>
            <w:tcW w:w="637" w:type="dxa"/>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3</w:t>
            </w:r>
          </w:p>
        </w:tc>
        <w:tc>
          <w:tcPr>
            <w:tcW w:w="638" w:type="dxa"/>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4</w:t>
            </w:r>
          </w:p>
        </w:tc>
        <w:tc>
          <w:tcPr>
            <w:tcW w:w="638" w:type="dxa"/>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5</w:t>
            </w:r>
          </w:p>
        </w:tc>
        <w:tc>
          <w:tcPr>
            <w:tcW w:w="638" w:type="dxa"/>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6</w:t>
            </w:r>
          </w:p>
        </w:tc>
        <w:tc>
          <w:tcPr>
            <w:tcW w:w="638" w:type="dxa"/>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7</w:t>
            </w:r>
          </w:p>
        </w:tc>
        <w:tc>
          <w:tcPr>
            <w:tcW w:w="638" w:type="dxa"/>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8</w:t>
            </w:r>
          </w:p>
        </w:tc>
        <w:tc>
          <w:tcPr>
            <w:tcW w:w="638" w:type="dxa"/>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9</w:t>
            </w:r>
          </w:p>
        </w:tc>
        <w:tc>
          <w:tcPr>
            <w:tcW w:w="658" w:type="dxa"/>
            <w:shd w:val="clear" w:color="auto" w:fill="auto"/>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10</w:t>
            </w:r>
          </w:p>
        </w:tc>
      </w:tr>
    </w:tbl>
    <w:p w:rsidR="00D65DC7" w:rsidRPr="00250D1D" w:rsidRDefault="00D65DC7" w:rsidP="00D65DC7">
      <w:pPr>
        <w:pStyle w:val="ListParagraph"/>
        <w:ind w:left="180"/>
        <w:rPr>
          <w:rFonts w:ascii="Times New Roman" w:hAnsi="Times New Roman" w:cs="Times New Roman"/>
        </w:rPr>
      </w:pPr>
    </w:p>
    <w:p w:rsidR="00D65DC7" w:rsidRPr="006E7FD2" w:rsidRDefault="00D65DC7" w:rsidP="00D65DC7">
      <w:pPr>
        <w:pStyle w:val="ListParagraph"/>
        <w:numPr>
          <w:ilvl w:val="0"/>
          <w:numId w:val="4"/>
        </w:numPr>
        <w:ind w:left="180" w:hanging="270"/>
        <w:rPr>
          <w:rFonts w:ascii="Times New Roman" w:hAnsi="Times New Roman" w:cs="Times New Roman"/>
        </w:rPr>
      </w:pPr>
      <w:proofErr w:type="spellStart"/>
      <w:r w:rsidRPr="00A90C9D">
        <w:rPr>
          <w:rFonts w:ascii="Times New Roman" w:hAnsi="Times New Roman" w:cs="Times New Roman"/>
        </w:rPr>
        <w:t>Sesudah</w:t>
      </w:r>
      <w:proofErr w:type="spellEnd"/>
      <w:r w:rsidRPr="00A90C9D">
        <w:rPr>
          <w:rFonts w:ascii="Times New Roman" w:hAnsi="Times New Roman" w:cs="Times New Roman"/>
        </w:rPr>
        <w:t xml:space="preserve"> </w:t>
      </w:r>
      <w:proofErr w:type="spellStart"/>
      <w:r w:rsidRPr="00A90C9D">
        <w:rPr>
          <w:rFonts w:ascii="Times New Roman" w:hAnsi="Times New Roman" w:cs="Times New Roman"/>
        </w:rPr>
        <w:t>diberikan</w:t>
      </w:r>
      <w:proofErr w:type="spellEnd"/>
      <w:r w:rsidRPr="00A90C9D">
        <w:rPr>
          <w:rFonts w:ascii="Times New Roman" w:hAnsi="Times New Roman" w:cs="Times New Roman"/>
        </w:rPr>
        <w:t xml:space="preserve"> </w:t>
      </w:r>
      <w:proofErr w:type="spellStart"/>
      <w:r w:rsidRPr="00A90C9D">
        <w:rPr>
          <w:rFonts w:ascii="Times New Roman" w:hAnsi="Times New Roman" w:cs="Times New Roman"/>
        </w:rPr>
        <w:t>Intervensi</w:t>
      </w:r>
      <w:proofErr w:type="spellEnd"/>
      <w:r w:rsidRPr="00A90C9D">
        <w:rPr>
          <w:rFonts w:ascii="Times New Roman" w:hAnsi="Times New Roman" w:cs="Times New Roman"/>
        </w:rPr>
        <w:t xml:space="preserve"> </w:t>
      </w:r>
      <w:r>
        <w:rPr>
          <w:rFonts w:ascii="Times New Roman" w:hAnsi="Times New Roman" w:cs="Times New Roman"/>
        </w:rPr>
        <w:t xml:space="preserve">15 </w:t>
      </w:r>
      <w:proofErr w:type="spellStart"/>
      <w:r>
        <w:rPr>
          <w:rFonts w:ascii="Times New Roman" w:hAnsi="Times New Roman" w:cs="Times New Roman"/>
        </w:rPr>
        <w:t>menit</w:t>
      </w:r>
      <w:proofErr w:type="spellEnd"/>
      <w:r>
        <w:rPr>
          <w:rFonts w:ascii="Times New Roman" w:hAnsi="Times New Roman" w:cs="Times New Roman"/>
        </w:rPr>
        <w:t xml:space="preserve"> (</w:t>
      </w:r>
      <w:proofErr w:type="spellStart"/>
      <w:r>
        <w:rPr>
          <w:rFonts w:ascii="Times New Roman" w:hAnsi="Times New Roman" w:cs="Times New Roman"/>
        </w:rPr>
        <w:t>Teknik</w:t>
      </w:r>
      <w:proofErr w:type="spellEnd"/>
      <w:r>
        <w:rPr>
          <w:rFonts w:ascii="Times New Roman" w:hAnsi="Times New Roman" w:cs="Times New Roman"/>
        </w:rPr>
        <w:t xml:space="preserve"> </w:t>
      </w:r>
      <w:proofErr w:type="spellStart"/>
      <w:r>
        <w:rPr>
          <w:rFonts w:ascii="Times New Roman" w:hAnsi="Times New Roman" w:cs="Times New Roman"/>
        </w:rPr>
        <w:t>Endorphine</w:t>
      </w:r>
      <w:proofErr w:type="spellEnd"/>
      <w:r>
        <w:rPr>
          <w:rFonts w:ascii="Times New Roman" w:hAnsi="Times New Roman" w:cs="Times New Roman"/>
        </w:rPr>
        <w:t xml:space="preserve"> Massage)</w:t>
      </w:r>
    </w:p>
    <w:tbl>
      <w:tblPr>
        <w:tblStyle w:val="TableGrid"/>
        <w:tblpPr w:leftFromText="180" w:rightFromText="180" w:vertAnchor="text" w:horzAnchor="margin" w:tblpY="206"/>
        <w:tblW w:w="7097" w:type="dxa"/>
        <w:tblLook w:val="04A0" w:firstRow="1" w:lastRow="0" w:firstColumn="1" w:lastColumn="0" w:noHBand="0" w:noVBand="1"/>
      </w:tblPr>
      <w:tblGrid>
        <w:gridCol w:w="648"/>
        <w:gridCol w:w="648"/>
        <w:gridCol w:w="648"/>
        <w:gridCol w:w="648"/>
        <w:gridCol w:w="649"/>
        <w:gridCol w:w="649"/>
        <w:gridCol w:w="649"/>
        <w:gridCol w:w="649"/>
        <w:gridCol w:w="649"/>
        <w:gridCol w:w="649"/>
        <w:gridCol w:w="611"/>
      </w:tblGrid>
      <w:tr w:rsidR="00D65DC7" w:rsidRPr="00250D1D" w:rsidTr="00D65DC7">
        <w:trPr>
          <w:trHeight w:val="434"/>
        </w:trPr>
        <w:tc>
          <w:tcPr>
            <w:tcW w:w="648" w:type="dxa"/>
            <w:vAlign w:val="center"/>
          </w:tcPr>
          <w:p w:rsidR="00D65DC7" w:rsidRPr="00250D1D" w:rsidRDefault="00D65DC7" w:rsidP="00D65DC7">
            <w:pPr>
              <w:pStyle w:val="ListParagraph"/>
              <w:ind w:left="0"/>
              <w:jc w:val="center"/>
              <w:rPr>
                <w:rFonts w:ascii="Times New Roman" w:hAnsi="Times New Roman" w:cs="Times New Roman"/>
              </w:rPr>
            </w:pPr>
            <w:r w:rsidRPr="00250D1D">
              <w:rPr>
                <w:rFonts w:ascii="Times New Roman" w:hAnsi="Times New Roman" w:cs="Times New Roman"/>
              </w:rPr>
              <w:t>0</w:t>
            </w:r>
          </w:p>
        </w:tc>
        <w:tc>
          <w:tcPr>
            <w:tcW w:w="648" w:type="dxa"/>
            <w:vAlign w:val="center"/>
          </w:tcPr>
          <w:p w:rsidR="00D65DC7" w:rsidRPr="00250D1D" w:rsidRDefault="00D65DC7" w:rsidP="00D65DC7">
            <w:pPr>
              <w:pStyle w:val="ListParagraph"/>
              <w:ind w:left="0"/>
              <w:jc w:val="center"/>
              <w:rPr>
                <w:rFonts w:ascii="Times New Roman" w:hAnsi="Times New Roman" w:cs="Times New Roman"/>
              </w:rPr>
            </w:pPr>
            <w:r w:rsidRPr="00250D1D">
              <w:rPr>
                <w:rFonts w:ascii="Times New Roman" w:hAnsi="Times New Roman" w:cs="Times New Roman"/>
              </w:rPr>
              <w:t>1</w:t>
            </w:r>
          </w:p>
        </w:tc>
        <w:tc>
          <w:tcPr>
            <w:tcW w:w="648" w:type="dxa"/>
            <w:vAlign w:val="center"/>
          </w:tcPr>
          <w:p w:rsidR="00D65DC7" w:rsidRPr="00250D1D" w:rsidRDefault="00D65DC7" w:rsidP="00D65DC7">
            <w:pPr>
              <w:pStyle w:val="ListParagraph"/>
              <w:ind w:left="0"/>
              <w:jc w:val="center"/>
              <w:rPr>
                <w:rFonts w:ascii="Times New Roman" w:hAnsi="Times New Roman" w:cs="Times New Roman"/>
              </w:rPr>
            </w:pPr>
            <w:r w:rsidRPr="00250D1D">
              <w:rPr>
                <w:rFonts w:ascii="Times New Roman" w:hAnsi="Times New Roman" w:cs="Times New Roman"/>
              </w:rPr>
              <w:t>2</w:t>
            </w:r>
          </w:p>
        </w:tc>
        <w:tc>
          <w:tcPr>
            <w:tcW w:w="648" w:type="dxa"/>
            <w:vAlign w:val="center"/>
          </w:tcPr>
          <w:p w:rsidR="00D65DC7" w:rsidRPr="00250D1D" w:rsidRDefault="00D65DC7" w:rsidP="00D65DC7">
            <w:pPr>
              <w:pStyle w:val="ListParagraph"/>
              <w:ind w:left="0"/>
              <w:jc w:val="center"/>
              <w:rPr>
                <w:rFonts w:ascii="Times New Roman" w:hAnsi="Times New Roman" w:cs="Times New Roman"/>
              </w:rPr>
            </w:pPr>
            <w:r w:rsidRPr="00250D1D">
              <w:rPr>
                <w:rFonts w:ascii="Times New Roman" w:hAnsi="Times New Roman" w:cs="Times New Roman"/>
              </w:rPr>
              <w:t>3</w:t>
            </w:r>
          </w:p>
        </w:tc>
        <w:tc>
          <w:tcPr>
            <w:tcW w:w="649" w:type="dxa"/>
            <w:vAlign w:val="center"/>
          </w:tcPr>
          <w:p w:rsidR="00D65DC7" w:rsidRPr="00250D1D" w:rsidRDefault="00D65DC7" w:rsidP="00D65DC7">
            <w:pPr>
              <w:pStyle w:val="ListParagraph"/>
              <w:ind w:left="0"/>
              <w:jc w:val="center"/>
              <w:rPr>
                <w:rFonts w:ascii="Times New Roman" w:hAnsi="Times New Roman" w:cs="Times New Roman"/>
              </w:rPr>
            </w:pPr>
            <w:r w:rsidRPr="00250D1D">
              <w:rPr>
                <w:rFonts w:ascii="Times New Roman" w:hAnsi="Times New Roman" w:cs="Times New Roman"/>
              </w:rPr>
              <w:t>4</w:t>
            </w:r>
          </w:p>
        </w:tc>
        <w:tc>
          <w:tcPr>
            <w:tcW w:w="649" w:type="dxa"/>
            <w:vAlign w:val="center"/>
          </w:tcPr>
          <w:p w:rsidR="00D65DC7" w:rsidRPr="00250D1D" w:rsidRDefault="00D65DC7" w:rsidP="00D65DC7">
            <w:pPr>
              <w:pStyle w:val="ListParagraph"/>
              <w:ind w:left="0"/>
              <w:jc w:val="center"/>
              <w:rPr>
                <w:rFonts w:ascii="Times New Roman" w:hAnsi="Times New Roman" w:cs="Times New Roman"/>
              </w:rPr>
            </w:pPr>
            <w:r w:rsidRPr="00250D1D">
              <w:rPr>
                <w:rFonts w:ascii="Times New Roman" w:hAnsi="Times New Roman" w:cs="Times New Roman"/>
              </w:rPr>
              <w:t>5</w:t>
            </w:r>
          </w:p>
        </w:tc>
        <w:tc>
          <w:tcPr>
            <w:tcW w:w="649" w:type="dxa"/>
            <w:vAlign w:val="center"/>
          </w:tcPr>
          <w:p w:rsidR="00D65DC7" w:rsidRPr="00250D1D" w:rsidRDefault="00D65DC7" w:rsidP="00D65DC7">
            <w:pPr>
              <w:pStyle w:val="ListParagraph"/>
              <w:ind w:left="0"/>
              <w:jc w:val="center"/>
              <w:rPr>
                <w:rFonts w:ascii="Times New Roman" w:hAnsi="Times New Roman" w:cs="Times New Roman"/>
              </w:rPr>
            </w:pPr>
            <w:r w:rsidRPr="00250D1D">
              <w:rPr>
                <w:rFonts w:ascii="Times New Roman" w:hAnsi="Times New Roman" w:cs="Times New Roman"/>
              </w:rPr>
              <w:t>6</w:t>
            </w:r>
          </w:p>
        </w:tc>
        <w:tc>
          <w:tcPr>
            <w:tcW w:w="649" w:type="dxa"/>
            <w:vAlign w:val="center"/>
          </w:tcPr>
          <w:p w:rsidR="00D65DC7" w:rsidRPr="00250D1D" w:rsidRDefault="00D65DC7" w:rsidP="00D65DC7">
            <w:pPr>
              <w:pStyle w:val="ListParagraph"/>
              <w:ind w:left="0"/>
              <w:jc w:val="center"/>
              <w:rPr>
                <w:rFonts w:ascii="Times New Roman" w:hAnsi="Times New Roman" w:cs="Times New Roman"/>
              </w:rPr>
            </w:pPr>
            <w:r w:rsidRPr="00250D1D">
              <w:rPr>
                <w:rFonts w:ascii="Times New Roman" w:hAnsi="Times New Roman" w:cs="Times New Roman"/>
              </w:rPr>
              <w:t>7</w:t>
            </w:r>
          </w:p>
        </w:tc>
        <w:tc>
          <w:tcPr>
            <w:tcW w:w="649" w:type="dxa"/>
            <w:vAlign w:val="center"/>
          </w:tcPr>
          <w:p w:rsidR="00D65DC7" w:rsidRPr="00250D1D" w:rsidRDefault="00D65DC7" w:rsidP="00D65DC7">
            <w:pPr>
              <w:pStyle w:val="ListParagraph"/>
              <w:ind w:left="0"/>
              <w:jc w:val="center"/>
              <w:rPr>
                <w:rFonts w:ascii="Times New Roman" w:hAnsi="Times New Roman" w:cs="Times New Roman"/>
              </w:rPr>
            </w:pPr>
            <w:r w:rsidRPr="00250D1D">
              <w:rPr>
                <w:rFonts w:ascii="Times New Roman" w:hAnsi="Times New Roman" w:cs="Times New Roman"/>
              </w:rPr>
              <w:t>8</w:t>
            </w:r>
          </w:p>
        </w:tc>
        <w:tc>
          <w:tcPr>
            <w:tcW w:w="649" w:type="dxa"/>
            <w:vAlign w:val="center"/>
          </w:tcPr>
          <w:p w:rsidR="00D65DC7" w:rsidRPr="00250D1D" w:rsidRDefault="00D65DC7" w:rsidP="00D65DC7">
            <w:pPr>
              <w:pStyle w:val="ListParagraph"/>
              <w:ind w:left="0"/>
              <w:jc w:val="center"/>
              <w:rPr>
                <w:rFonts w:ascii="Times New Roman" w:hAnsi="Times New Roman" w:cs="Times New Roman"/>
              </w:rPr>
            </w:pPr>
            <w:r w:rsidRPr="00250D1D">
              <w:rPr>
                <w:rFonts w:ascii="Times New Roman" w:hAnsi="Times New Roman" w:cs="Times New Roman"/>
              </w:rPr>
              <w:t>9</w:t>
            </w:r>
          </w:p>
        </w:tc>
        <w:tc>
          <w:tcPr>
            <w:tcW w:w="611" w:type="dxa"/>
            <w:shd w:val="clear" w:color="auto" w:fill="auto"/>
            <w:vAlign w:val="center"/>
          </w:tcPr>
          <w:p w:rsidR="00D65DC7" w:rsidRPr="00250D1D" w:rsidRDefault="00D65DC7" w:rsidP="00D65DC7">
            <w:pPr>
              <w:jc w:val="center"/>
              <w:rPr>
                <w:rFonts w:ascii="Times New Roman" w:hAnsi="Times New Roman" w:cs="Times New Roman"/>
              </w:rPr>
            </w:pPr>
            <w:r w:rsidRPr="00250D1D">
              <w:rPr>
                <w:rFonts w:ascii="Times New Roman" w:hAnsi="Times New Roman" w:cs="Times New Roman"/>
              </w:rPr>
              <w:t>10</w:t>
            </w:r>
          </w:p>
        </w:tc>
      </w:tr>
    </w:tbl>
    <w:p w:rsidR="00D65DC7" w:rsidRDefault="00D65DC7" w:rsidP="00D65DC7">
      <w:pPr>
        <w:rPr>
          <w:rFonts w:ascii="Times New Roman" w:hAnsi="Times New Roman" w:cs="Times New Roman"/>
        </w:rPr>
      </w:pPr>
    </w:p>
    <w:p w:rsidR="00D65DC7" w:rsidRPr="00BC7AB9" w:rsidRDefault="00D65DC7" w:rsidP="00D65DC7">
      <w:pPr>
        <w:rPr>
          <w:rFonts w:ascii="Times New Roman" w:hAnsi="Times New Roman" w:cs="Times New Roman"/>
        </w:rPr>
      </w:pPr>
      <w:proofErr w:type="spellStart"/>
      <w:r w:rsidRPr="00BC7AB9">
        <w:rPr>
          <w:rFonts w:ascii="Times New Roman" w:hAnsi="Times New Roman" w:cs="Times New Roman"/>
        </w:rPr>
        <w:t>Keterangan</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panduan</w:t>
      </w:r>
      <w:proofErr w:type="spellEnd"/>
      <w:r>
        <w:rPr>
          <w:rFonts w:ascii="Times New Roman" w:hAnsi="Times New Roman" w:cs="Times New Roman"/>
        </w:rPr>
        <w:t xml:space="preserve"> </w:t>
      </w:r>
      <w:proofErr w:type="spellStart"/>
      <w:proofErr w:type="gramStart"/>
      <w:r>
        <w:rPr>
          <w:rFonts w:ascii="Times New Roman" w:hAnsi="Times New Roman" w:cs="Times New Roman"/>
        </w:rPr>
        <w:t>pengisian</w:t>
      </w:r>
      <w:proofErr w:type="spellEnd"/>
      <w:r w:rsidRPr="00BC7AB9">
        <w:rPr>
          <w:rFonts w:ascii="Times New Roman" w:hAnsi="Times New Roman" w:cs="Times New Roman"/>
        </w:rPr>
        <w:t xml:space="preserve"> :</w:t>
      </w:r>
      <w:proofErr w:type="gramEnd"/>
    </w:p>
    <w:p w:rsidR="00D65DC7" w:rsidRPr="00250D1D" w:rsidRDefault="00D65DC7" w:rsidP="00D65DC7">
      <w:pPr>
        <w:pStyle w:val="ListParagraph"/>
        <w:rPr>
          <w:rFonts w:ascii="Times New Roman" w:hAnsi="Times New Roman" w:cs="Times New Roman"/>
        </w:rPr>
      </w:pPr>
      <w:r w:rsidRPr="00250D1D">
        <w:rPr>
          <w:rFonts w:ascii="Times New Roman" w:hAnsi="Times New Roman" w:cs="Times New Roman"/>
        </w:rPr>
        <w:t>a. (0</w:t>
      </w:r>
      <w:proofErr w:type="gramStart"/>
      <w:r w:rsidRPr="00250D1D">
        <w:rPr>
          <w:rFonts w:ascii="Times New Roman" w:hAnsi="Times New Roman" w:cs="Times New Roman"/>
        </w:rPr>
        <w:t>) :</w:t>
      </w:r>
      <w:proofErr w:type="gramEnd"/>
      <w:r w:rsidRPr="00250D1D">
        <w:rPr>
          <w:rFonts w:ascii="Times New Roman" w:hAnsi="Times New Roman" w:cs="Times New Roman"/>
        </w:rPr>
        <w:t xml:space="preserve"> </w:t>
      </w:r>
      <w:proofErr w:type="spellStart"/>
      <w:r w:rsidRPr="00250D1D">
        <w:rPr>
          <w:rFonts w:ascii="Times New Roman" w:hAnsi="Times New Roman" w:cs="Times New Roman"/>
        </w:rPr>
        <w:t>Tidak</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Nyeri</w:t>
      </w:r>
      <w:proofErr w:type="spellEnd"/>
    </w:p>
    <w:p w:rsidR="00D65DC7" w:rsidRPr="00250D1D" w:rsidRDefault="00D65DC7" w:rsidP="00D65DC7">
      <w:pPr>
        <w:pStyle w:val="ListParagraph"/>
        <w:rPr>
          <w:rFonts w:ascii="Times New Roman" w:hAnsi="Times New Roman" w:cs="Times New Roman"/>
        </w:rPr>
      </w:pPr>
      <w:r w:rsidRPr="00250D1D">
        <w:rPr>
          <w:rFonts w:ascii="Times New Roman" w:hAnsi="Times New Roman" w:cs="Times New Roman"/>
        </w:rPr>
        <w:t>b. (2</w:t>
      </w:r>
      <w:proofErr w:type="gramStart"/>
      <w:r w:rsidRPr="00250D1D">
        <w:rPr>
          <w:rFonts w:ascii="Times New Roman" w:hAnsi="Times New Roman" w:cs="Times New Roman"/>
        </w:rPr>
        <w:t>) :</w:t>
      </w:r>
      <w:proofErr w:type="gramEnd"/>
      <w:r w:rsidRPr="00250D1D">
        <w:rPr>
          <w:rFonts w:ascii="Times New Roman" w:hAnsi="Times New Roman" w:cs="Times New Roman"/>
        </w:rPr>
        <w:t xml:space="preserve"> </w:t>
      </w:r>
      <w:proofErr w:type="spellStart"/>
      <w:r w:rsidRPr="00250D1D">
        <w:rPr>
          <w:rFonts w:ascii="Times New Roman" w:hAnsi="Times New Roman" w:cs="Times New Roman"/>
        </w:rPr>
        <w:t>Sedikit</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Nyeri</w:t>
      </w:r>
      <w:proofErr w:type="spellEnd"/>
    </w:p>
    <w:p w:rsidR="00D65DC7" w:rsidRPr="00250D1D" w:rsidRDefault="00D65DC7" w:rsidP="00D65DC7">
      <w:pPr>
        <w:pStyle w:val="ListParagraph"/>
        <w:rPr>
          <w:rFonts w:ascii="Times New Roman" w:hAnsi="Times New Roman" w:cs="Times New Roman"/>
        </w:rPr>
      </w:pPr>
      <w:r w:rsidRPr="00250D1D">
        <w:rPr>
          <w:rFonts w:ascii="Times New Roman" w:hAnsi="Times New Roman" w:cs="Times New Roman"/>
        </w:rPr>
        <w:t>c. (4</w:t>
      </w:r>
      <w:proofErr w:type="gramStart"/>
      <w:r w:rsidRPr="00250D1D">
        <w:rPr>
          <w:rFonts w:ascii="Times New Roman" w:hAnsi="Times New Roman" w:cs="Times New Roman"/>
        </w:rPr>
        <w:t>) :</w:t>
      </w:r>
      <w:proofErr w:type="gramEnd"/>
      <w:r w:rsidRPr="00250D1D">
        <w:rPr>
          <w:rFonts w:ascii="Times New Roman" w:hAnsi="Times New Roman" w:cs="Times New Roman"/>
        </w:rPr>
        <w:t xml:space="preserve"> </w:t>
      </w:r>
      <w:proofErr w:type="spellStart"/>
      <w:r w:rsidRPr="00250D1D">
        <w:rPr>
          <w:rFonts w:ascii="Times New Roman" w:hAnsi="Times New Roman" w:cs="Times New Roman"/>
        </w:rPr>
        <w:t>Sedikit</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Lebih</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Nyeri</w:t>
      </w:r>
      <w:proofErr w:type="spellEnd"/>
    </w:p>
    <w:p w:rsidR="00D65DC7" w:rsidRPr="00250D1D" w:rsidRDefault="00D65DC7" w:rsidP="00D65DC7">
      <w:pPr>
        <w:pStyle w:val="ListParagraph"/>
        <w:rPr>
          <w:rFonts w:ascii="Times New Roman" w:hAnsi="Times New Roman" w:cs="Times New Roman"/>
        </w:rPr>
      </w:pPr>
      <w:r w:rsidRPr="00250D1D">
        <w:rPr>
          <w:rFonts w:ascii="Times New Roman" w:hAnsi="Times New Roman" w:cs="Times New Roman"/>
        </w:rPr>
        <w:t>d. (6</w:t>
      </w:r>
      <w:proofErr w:type="gramStart"/>
      <w:r w:rsidRPr="00250D1D">
        <w:rPr>
          <w:rFonts w:ascii="Times New Roman" w:hAnsi="Times New Roman" w:cs="Times New Roman"/>
        </w:rPr>
        <w:t>) :</w:t>
      </w:r>
      <w:proofErr w:type="gramEnd"/>
      <w:r w:rsidRPr="00250D1D">
        <w:rPr>
          <w:rFonts w:ascii="Times New Roman" w:hAnsi="Times New Roman" w:cs="Times New Roman"/>
        </w:rPr>
        <w:t xml:space="preserve"> </w:t>
      </w:r>
      <w:proofErr w:type="spellStart"/>
      <w:r w:rsidRPr="00250D1D">
        <w:rPr>
          <w:rFonts w:ascii="Times New Roman" w:hAnsi="Times New Roman" w:cs="Times New Roman"/>
        </w:rPr>
        <w:t>Nyeri</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sekali</w:t>
      </w:r>
      <w:proofErr w:type="spellEnd"/>
    </w:p>
    <w:p w:rsidR="00D65DC7" w:rsidRPr="00250D1D" w:rsidRDefault="00D65DC7" w:rsidP="00D65DC7">
      <w:pPr>
        <w:pStyle w:val="ListParagraph"/>
        <w:rPr>
          <w:rFonts w:ascii="Times New Roman" w:hAnsi="Times New Roman" w:cs="Times New Roman"/>
        </w:rPr>
      </w:pPr>
      <w:r w:rsidRPr="00250D1D">
        <w:rPr>
          <w:rFonts w:ascii="Times New Roman" w:hAnsi="Times New Roman" w:cs="Times New Roman"/>
        </w:rPr>
        <w:t>e. (8</w:t>
      </w:r>
      <w:proofErr w:type="gramStart"/>
      <w:r w:rsidRPr="00250D1D">
        <w:rPr>
          <w:rFonts w:ascii="Times New Roman" w:hAnsi="Times New Roman" w:cs="Times New Roman"/>
        </w:rPr>
        <w:t>) :</w:t>
      </w:r>
      <w:proofErr w:type="gramEnd"/>
      <w:r w:rsidRPr="00250D1D">
        <w:rPr>
          <w:rFonts w:ascii="Times New Roman" w:hAnsi="Times New Roman" w:cs="Times New Roman"/>
        </w:rPr>
        <w:t xml:space="preserve">  </w:t>
      </w:r>
      <w:proofErr w:type="spellStart"/>
      <w:r w:rsidRPr="00250D1D">
        <w:rPr>
          <w:rFonts w:ascii="Times New Roman" w:hAnsi="Times New Roman" w:cs="Times New Roman"/>
        </w:rPr>
        <w:t>Sangat</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Nyeri</w:t>
      </w:r>
      <w:proofErr w:type="spellEnd"/>
    </w:p>
    <w:p w:rsidR="00D65DC7" w:rsidRPr="00D65DC7" w:rsidRDefault="00D65DC7" w:rsidP="00D65DC7">
      <w:pPr>
        <w:pStyle w:val="ListParagraph"/>
        <w:rPr>
          <w:rFonts w:ascii="Times New Roman" w:hAnsi="Times New Roman" w:cs="Times New Roman"/>
        </w:rPr>
      </w:pPr>
      <w:r w:rsidRPr="00250D1D">
        <w:rPr>
          <w:rFonts w:ascii="Times New Roman" w:hAnsi="Times New Roman" w:cs="Times New Roman"/>
        </w:rPr>
        <w:t xml:space="preserve">f. (10)   : </w:t>
      </w:r>
      <w:proofErr w:type="spellStart"/>
      <w:r w:rsidRPr="00250D1D">
        <w:rPr>
          <w:rFonts w:ascii="Times New Roman" w:hAnsi="Times New Roman" w:cs="Times New Roman"/>
        </w:rPr>
        <w:t>Nyeri</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Sangat</w:t>
      </w:r>
      <w:proofErr w:type="spellEnd"/>
      <w:r w:rsidRPr="00250D1D">
        <w:rPr>
          <w:rFonts w:ascii="Times New Roman" w:hAnsi="Times New Roman" w:cs="Times New Roman"/>
        </w:rPr>
        <w:t xml:space="preserve"> </w:t>
      </w:r>
      <w:proofErr w:type="spellStart"/>
      <w:r w:rsidRPr="00250D1D">
        <w:rPr>
          <w:rFonts w:ascii="Times New Roman" w:hAnsi="Times New Roman" w:cs="Times New Roman"/>
        </w:rPr>
        <w:t>Berat</w:t>
      </w:r>
      <w:proofErr w:type="spellEnd"/>
    </w:p>
    <w:p w:rsidR="00D65DC7" w:rsidRPr="00365DAF"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color w:val="202124"/>
          <w:sz w:val="24"/>
          <w:szCs w:val="24"/>
        </w:rPr>
      </w:pPr>
      <w:r w:rsidRPr="00365DAF">
        <w:rPr>
          <w:rFonts w:ascii="Times New Roman" w:eastAsia="Times New Roman" w:hAnsi="Times New Roman" w:cs="Times New Roman"/>
          <w:b/>
          <w:color w:val="202124"/>
          <w:sz w:val="24"/>
          <w:szCs w:val="24"/>
        </w:rPr>
        <w:t>P</w:t>
      </w:r>
      <w:r w:rsidRPr="00365DAF">
        <w:rPr>
          <w:rFonts w:ascii="Times New Roman" w:eastAsia="Times New Roman" w:hAnsi="Times New Roman" w:cs="Times New Roman"/>
          <w:b/>
          <w:color w:val="202124"/>
          <w:sz w:val="24"/>
          <w:szCs w:val="24"/>
          <w:lang w:val="id-ID"/>
        </w:rPr>
        <w:t>etunjuk Penggunaan</w:t>
      </w:r>
      <w:r>
        <w:rPr>
          <w:rFonts w:ascii="Times New Roman" w:eastAsia="Times New Roman" w:hAnsi="Times New Roman" w:cs="Times New Roman"/>
          <w:b/>
          <w:color w:val="202124"/>
          <w:sz w:val="24"/>
          <w:szCs w:val="24"/>
        </w:rPr>
        <w:t xml:space="preserve"> </w:t>
      </w:r>
      <w:proofErr w:type="spellStart"/>
      <w:r>
        <w:rPr>
          <w:rFonts w:ascii="Times New Roman" w:eastAsia="Times New Roman" w:hAnsi="Times New Roman" w:cs="Times New Roman"/>
          <w:b/>
          <w:color w:val="202124"/>
          <w:sz w:val="24"/>
          <w:szCs w:val="24"/>
        </w:rPr>
        <w:t>penilaian</w:t>
      </w:r>
      <w:proofErr w:type="spellEnd"/>
      <w:r>
        <w:rPr>
          <w:rFonts w:ascii="Times New Roman" w:eastAsia="Times New Roman" w:hAnsi="Times New Roman" w:cs="Times New Roman"/>
          <w:b/>
          <w:color w:val="202124"/>
          <w:sz w:val="24"/>
          <w:szCs w:val="24"/>
        </w:rPr>
        <w:t xml:space="preserve"> 3, 5, 7, 9</w:t>
      </w: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color w:val="202124"/>
        </w:rPr>
      </w:pPr>
      <w:r>
        <w:rPr>
          <w:rFonts w:ascii="Times New Roman" w:eastAsia="Times New Roman" w:hAnsi="Times New Roman" w:cs="Times New Roman"/>
          <w:b/>
          <w:noProof/>
          <w:color w:val="202124"/>
        </w:rPr>
        <w:drawing>
          <wp:anchor distT="0" distB="0" distL="114300" distR="114300" simplePos="0" relativeHeight="251660288" behindDoc="0" locked="0" layoutInCell="1" allowOverlap="1" wp14:anchorId="28DF08A6" wp14:editId="0F5B80BB">
            <wp:simplePos x="0" y="0"/>
            <wp:positionH relativeFrom="column">
              <wp:posOffset>-38100</wp:posOffset>
            </wp:positionH>
            <wp:positionV relativeFrom="paragraph">
              <wp:posOffset>104775</wp:posOffset>
            </wp:positionV>
            <wp:extent cx="4639310" cy="131699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9310" cy="1316990"/>
                    </a:xfrm>
                    <a:prstGeom prst="rect">
                      <a:avLst/>
                    </a:prstGeom>
                    <a:noFill/>
                  </pic:spPr>
                </pic:pic>
              </a:graphicData>
            </a:graphic>
            <wp14:sizeRelH relativeFrom="page">
              <wp14:pctWidth>0</wp14:pctWidth>
            </wp14:sizeRelH>
            <wp14:sizeRelV relativeFrom="page">
              <wp14:pctHeight>0</wp14:pctHeight>
            </wp14:sizeRelV>
          </wp:anchor>
        </w:drawing>
      </w: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color w:val="202124"/>
        </w:rPr>
      </w:pP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color w:val="202124"/>
        </w:rPr>
      </w:pPr>
    </w:p>
    <w:p w:rsidR="00D65DC7" w:rsidRPr="00365DAF"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color w:val="202124"/>
        </w:rPr>
      </w:pP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365F91" w:themeColor="accent1" w:themeShade="BF"/>
          <w:sz w:val="18"/>
          <w:szCs w:val="18"/>
        </w:rPr>
      </w:pP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365F91" w:themeColor="accent1" w:themeShade="BF"/>
          <w:sz w:val="18"/>
          <w:szCs w:val="18"/>
        </w:rPr>
      </w:pP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r w:rsidRPr="00365DAF">
        <w:rPr>
          <w:rFonts w:ascii="Times New Roman" w:eastAsia="Times New Roman" w:hAnsi="Times New Roman" w:cs="Times New Roman"/>
          <w:color w:val="202124"/>
          <w:lang w:val="id-ID"/>
        </w:rPr>
        <w:lastRenderedPageBreak/>
        <w:t xml:space="preserve">Jelaskan kepada </w:t>
      </w:r>
      <w:proofErr w:type="spellStart"/>
      <w:r>
        <w:rPr>
          <w:rFonts w:ascii="Times New Roman" w:eastAsia="Times New Roman" w:hAnsi="Times New Roman" w:cs="Times New Roman"/>
          <w:color w:val="202124"/>
        </w:rPr>
        <w:t>pasien</w:t>
      </w:r>
      <w:proofErr w:type="spellEnd"/>
      <w:r w:rsidRPr="00365DAF">
        <w:rPr>
          <w:rFonts w:ascii="Times New Roman" w:eastAsia="Times New Roman" w:hAnsi="Times New Roman" w:cs="Times New Roman"/>
          <w:color w:val="202124"/>
          <w:lang w:val="id-ID"/>
        </w:rPr>
        <w:t xml:space="preserve"> bahwa setiap wajah mewakili seseorang yang tidak merasakan sakit (sakit), atau sedikit, atau sangat sakit.</w:t>
      </w: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proofErr w:type="spellStart"/>
      <w:r>
        <w:rPr>
          <w:rFonts w:ascii="Times New Roman" w:eastAsia="Times New Roman" w:hAnsi="Times New Roman" w:cs="Times New Roman"/>
          <w:color w:val="202124"/>
        </w:rPr>
        <w:t>Dengan</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keterangan</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pengisian</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pada</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lembar</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Observasi</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sebagai</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berikut</w:t>
      </w:r>
      <w:proofErr w:type="spellEnd"/>
      <w:r>
        <w:rPr>
          <w:rFonts w:ascii="Times New Roman" w:eastAsia="Times New Roman" w:hAnsi="Times New Roman" w:cs="Times New Roman"/>
          <w:color w:val="202124"/>
        </w:rPr>
        <w:t>:</w:t>
      </w:r>
    </w:p>
    <w:p w:rsidR="00D65DC7" w:rsidRPr="00365DAF"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r w:rsidRPr="00365DAF">
        <w:rPr>
          <w:rFonts w:ascii="Times New Roman" w:eastAsia="Times New Roman" w:hAnsi="Times New Roman" w:cs="Times New Roman"/>
          <w:color w:val="202124"/>
          <w:lang w:val="id-ID"/>
        </w:rPr>
        <w:t xml:space="preserve">Wajah 0 tidak </w:t>
      </w:r>
      <w:proofErr w:type="spellStart"/>
      <w:r>
        <w:rPr>
          <w:rFonts w:ascii="Times New Roman" w:eastAsia="Times New Roman" w:hAnsi="Times New Roman" w:cs="Times New Roman"/>
          <w:color w:val="202124"/>
        </w:rPr>
        <w:t>nyeri</w:t>
      </w:r>
      <w:proofErr w:type="spellEnd"/>
      <w:r w:rsidRPr="00365DAF">
        <w:rPr>
          <w:rFonts w:ascii="Times New Roman" w:eastAsia="Times New Roman" w:hAnsi="Times New Roman" w:cs="Times New Roman"/>
          <w:color w:val="202124"/>
          <w:lang w:val="id-ID"/>
        </w:rPr>
        <w:t xml:space="preserve">. </w:t>
      </w: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02124"/>
        </w:rPr>
      </w:pPr>
      <w:proofErr w:type="spellStart"/>
      <w:r w:rsidRPr="00B43C16">
        <w:rPr>
          <w:rFonts w:ascii="Times New Roman" w:eastAsia="Times New Roman" w:hAnsi="Times New Roman" w:cs="Times New Roman"/>
          <w:b/>
          <w:color w:val="202124"/>
        </w:rPr>
        <w:t>Penilaian</w:t>
      </w:r>
      <w:proofErr w:type="spellEnd"/>
      <w:r w:rsidRPr="00B43C16">
        <w:rPr>
          <w:rFonts w:ascii="Times New Roman" w:eastAsia="Times New Roman" w:hAnsi="Times New Roman" w:cs="Times New Roman"/>
          <w:b/>
          <w:color w:val="202124"/>
        </w:rPr>
        <w:t xml:space="preserve"> 0-1 </w:t>
      </w:r>
      <w:proofErr w:type="spellStart"/>
      <w:r w:rsidRPr="00B43C16">
        <w:rPr>
          <w:rFonts w:ascii="Times New Roman" w:eastAsia="Times New Roman" w:hAnsi="Times New Roman" w:cs="Times New Roman"/>
          <w:b/>
          <w:color w:val="202124"/>
        </w:rPr>
        <w:t>masih</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dapat</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tersenyum</w:t>
      </w:r>
      <w:proofErr w:type="spellEnd"/>
    </w:p>
    <w:p w:rsidR="00D65DC7" w:rsidRPr="00B43C16"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02124"/>
        </w:rPr>
      </w:pPr>
    </w:p>
    <w:p w:rsidR="00D65DC7" w:rsidRPr="00365DAF"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r w:rsidRPr="00365DAF">
        <w:rPr>
          <w:rFonts w:ascii="Times New Roman" w:eastAsia="Times New Roman" w:hAnsi="Times New Roman" w:cs="Times New Roman"/>
          <w:color w:val="202124"/>
          <w:lang w:val="id-ID"/>
        </w:rPr>
        <w:t xml:space="preserve">Wajah 2 hanya sedikit </w:t>
      </w:r>
      <w:proofErr w:type="spellStart"/>
      <w:r>
        <w:rPr>
          <w:rFonts w:ascii="Times New Roman" w:eastAsia="Times New Roman" w:hAnsi="Times New Roman" w:cs="Times New Roman"/>
          <w:color w:val="202124"/>
        </w:rPr>
        <w:t>nyeri</w:t>
      </w:r>
      <w:proofErr w:type="spellEnd"/>
      <w:r w:rsidRPr="00365DAF">
        <w:rPr>
          <w:rFonts w:ascii="Times New Roman" w:eastAsia="Times New Roman" w:hAnsi="Times New Roman" w:cs="Times New Roman"/>
          <w:color w:val="202124"/>
          <w:lang w:val="id-ID"/>
        </w:rPr>
        <w:t xml:space="preserve">. </w:t>
      </w:r>
      <w:r>
        <w:rPr>
          <w:rFonts w:ascii="Times New Roman" w:eastAsia="Times New Roman" w:hAnsi="Times New Roman" w:cs="Times New Roman"/>
          <w:color w:val="202124"/>
        </w:rPr>
        <w:t>(</w:t>
      </w:r>
      <w:proofErr w:type="spellStart"/>
      <w:proofErr w:type="gramStart"/>
      <w:r>
        <w:rPr>
          <w:rFonts w:ascii="Times New Roman" w:eastAsia="Times New Roman" w:hAnsi="Times New Roman" w:cs="Times New Roman"/>
          <w:color w:val="202124"/>
        </w:rPr>
        <w:t>selalu</w:t>
      </w:r>
      <w:proofErr w:type="spellEnd"/>
      <w:proofErr w:type="gram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dapat</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tersenyum</w:t>
      </w:r>
      <w:proofErr w:type="spellEnd"/>
      <w:r>
        <w:rPr>
          <w:rFonts w:ascii="Times New Roman" w:eastAsia="Times New Roman" w:hAnsi="Times New Roman" w:cs="Times New Roman"/>
          <w:color w:val="202124"/>
        </w:rPr>
        <w:t>)</w:t>
      </w: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02124"/>
        </w:rPr>
      </w:pPr>
      <w:proofErr w:type="spellStart"/>
      <w:r w:rsidRPr="00B43C16">
        <w:rPr>
          <w:rFonts w:ascii="Times New Roman" w:eastAsia="Times New Roman" w:hAnsi="Times New Roman" w:cs="Times New Roman"/>
          <w:b/>
          <w:color w:val="202124"/>
        </w:rPr>
        <w:t>Penilaian</w:t>
      </w:r>
      <w:proofErr w:type="spellEnd"/>
      <w:r w:rsidRPr="00B43C16">
        <w:rPr>
          <w:rFonts w:ascii="Times New Roman" w:eastAsia="Times New Roman" w:hAnsi="Times New Roman" w:cs="Times New Roman"/>
          <w:b/>
          <w:color w:val="202124"/>
        </w:rPr>
        <w:t xml:space="preserve"> 3 </w:t>
      </w:r>
      <w:proofErr w:type="spellStart"/>
      <w:r w:rsidRPr="00B43C16">
        <w:rPr>
          <w:rFonts w:ascii="Times New Roman" w:eastAsia="Times New Roman" w:hAnsi="Times New Roman" w:cs="Times New Roman"/>
          <w:b/>
          <w:color w:val="202124"/>
        </w:rPr>
        <w:t>untuk</w:t>
      </w:r>
      <w:proofErr w:type="spellEnd"/>
      <w:r w:rsidRPr="00B43C16">
        <w:rPr>
          <w:rFonts w:ascii="Times New Roman" w:eastAsia="Times New Roman" w:hAnsi="Times New Roman" w:cs="Times New Roman"/>
          <w:b/>
          <w:color w:val="202124"/>
        </w:rPr>
        <w:t xml:space="preserve"> yang </w:t>
      </w:r>
      <w:proofErr w:type="spellStart"/>
      <w:r w:rsidRPr="00B43C16">
        <w:rPr>
          <w:rFonts w:ascii="Times New Roman" w:eastAsia="Times New Roman" w:hAnsi="Times New Roman" w:cs="Times New Roman"/>
          <w:b/>
          <w:color w:val="202124"/>
        </w:rPr>
        <w:t>masih</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dapat</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tersenyum</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tetapi</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terkadang</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merasakan</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sedikit</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lebih</w:t>
      </w:r>
      <w:proofErr w:type="spellEnd"/>
      <w:r w:rsidRPr="00B43C16">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nyeri</w:t>
      </w:r>
      <w:proofErr w:type="spellEnd"/>
      <w:r w:rsidRPr="00B43C16">
        <w:rPr>
          <w:rFonts w:ascii="Times New Roman" w:eastAsia="Times New Roman" w:hAnsi="Times New Roman" w:cs="Times New Roman"/>
          <w:b/>
          <w:color w:val="202124"/>
        </w:rPr>
        <w:t>,</w:t>
      </w:r>
    </w:p>
    <w:p w:rsidR="00D65DC7" w:rsidRPr="00B43C16"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02124"/>
        </w:rPr>
      </w:pPr>
    </w:p>
    <w:p w:rsidR="00D65DC7" w:rsidRPr="00365DAF"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r w:rsidRPr="00365DAF">
        <w:rPr>
          <w:rFonts w:ascii="Times New Roman" w:eastAsia="Times New Roman" w:hAnsi="Times New Roman" w:cs="Times New Roman"/>
          <w:color w:val="202124"/>
          <w:lang w:val="id-ID"/>
        </w:rPr>
        <w:t xml:space="preserve">Wajah 4 sedikit lebih </w:t>
      </w:r>
      <w:proofErr w:type="spellStart"/>
      <w:r>
        <w:rPr>
          <w:rFonts w:ascii="Times New Roman" w:eastAsia="Times New Roman" w:hAnsi="Times New Roman" w:cs="Times New Roman"/>
          <w:color w:val="202124"/>
        </w:rPr>
        <w:t>nyeri</w:t>
      </w:r>
      <w:proofErr w:type="spellEnd"/>
      <w:r w:rsidRPr="00365DAF">
        <w:rPr>
          <w:rFonts w:ascii="Times New Roman" w:eastAsia="Times New Roman" w:hAnsi="Times New Roman" w:cs="Times New Roman"/>
          <w:color w:val="202124"/>
          <w:lang w:val="id-ID"/>
        </w:rPr>
        <w:t xml:space="preserve">. </w:t>
      </w:r>
      <w:r>
        <w:rPr>
          <w:rFonts w:ascii="Times New Roman" w:eastAsia="Times New Roman" w:hAnsi="Times New Roman" w:cs="Times New Roman"/>
          <w:color w:val="202124"/>
        </w:rPr>
        <w:t>(</w:t>
      </w:r>
      <w:proofErr w:type="spellStart"/>
      <w:proofErr w:type="gramStart"/>
      <w:r>
        <w:rPr>
          <w:rFonts w:ascii="Times New Roman" w:eastAsia="Times New Roman" w:hAnsi="Times New Roman" w:cs="Times New Roman"/>
          <w:color w:val="202124"/>
        </w:rPr>
        <w:t>bibir</w:t>
      </w:r>
      <w:proofErr w:type="spellEnd"/>
      <w:proofErr w:type="gram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sudah</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tidak</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dapat</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tersenyum</w:t>
      </w:r>
      <w:proofErr w:type="spellEnd"/>
      <w:r>
        <w:rPr>
          <w:rFonts w:ascii="Times New Roman" w:eastAsia="Times New Roman" w:hAnsi="Times New Roman" w:cs="Times New Roman"/>
          <w:color w:val="202124"/>
        </w:rPr>
        <w:t>)</w:t>
      </w: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02124"/>
        </w:rPr>
      </w:pPr>
      <w:proofErr w:type="spellStart"/>
      <w:r w:rsidRPr="00B43C16">
        <w:rPr>
          <w:rFonts w:ascii="Times New Roman" w:eastAsia="Times New Roman" w:hAnsi="Times New Roman" w:cs="Times New Roman"/>
          <w:b/>
          <w:color w:val="202124"/>
        </w:rPr>
        <w:t>Pe</w:t>
      </w:r>
      <w:r>
        <w:rPr>
          <w:rFonts w:ascii="Times New Roman" w:eastAsia="Times New Roman" w:hAnsi="Times New Roman" w:cs="Times New Roman"/>
          <w:b/>
          <w:color w:val="202124"/>
        </w:rPr>
        <w:t>n</w:t>
      </w:r>
      <w:r w:rsidRPr="00B43C16">
        <w:rPr>
          <w:rFonts w:ascii="Times New Roman" w:eastAsia="Times New Roman" w:hAnsi="Times New Roman" w:cs="Times New Roman"/>
          <w:b/>
          <w:color w:val="202124"/>
        </w:rPr>
        <w:t>ilaian</w:t>
      </w:r>
      <w:proofErr w:type="spellEnd"/>
      <w:r w:rsidRPr="00B43C16">
        <w:rPr>
          <w:rFonts w:ascii="Times New Roman" w:eastAsia="Times New Roman" w:hAnsi="Times New Roman" w:cs="Times New Roman"/>
          <w:b/>
          <w:color w:val="202124"/>
        </w:rPr>
        <w:t xml:space="preserve"> 5 </w:t>
      </w:r>
      <w:proofErr w:type="spellStart"/>
      <w:r w:rsidRPr="00B43C16">
        <w:rPr>
          <w:rFonts w:ascii="Times New Roman" w:eastAsia="Times New Roman" w:hAnsi="Times New Roman" w:cs="Times New Roman"/>
          <w:b/>
          <w:color w:val="202124"/>
        </w:rPr>
        <w:t>untuk</w:t>
      </w:r>
      <w:proofErr w:type="spellEnd"/>
      <w:r w:rsidRPr="00B43C16">
        <w:rPr>
          <w:rFonts w:ascii="Times New Roman" w:eastAsia="Times New Roman" w:hAnsi="Times New Roman" w:cs="Times New Roman"/>
          <w:b/>
          <w:color w:val="202124"/>
        </w:rPr>
        <w:t xml:space="preserve"> yang </w:t>
      </w:r>
      <w:proofErr w:type="spellStart"/>
      <w:r w:rsidRPr="00B43C16">
        <w:rPr>
          <w:rFonts w:ascii="Times New Roman" w:eastAsia="Times New Roman" w:hAnsi="Times New Roman" w:cs="Times New Roman"/>
          <w:b/>
          <w:color w:val="202124"/>
        </w:rPr>
        <w:t>sudah</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tidak</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dapat</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tersenyum</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dan</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terkadang</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merasakan</w:t>
      </w:r>
      <w:proofErr w:type="spellEnd"/>
      <w:r w:rsidRPr="00B43C16">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Nyeri</w:t>
      </w:r>
      <w:proofErr w:type="spellEnd"/>
      <w:r>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Sekali</w:t>
      </w:r>
      <w:proofErr w:type="spellEnd"/>
      <w:r w:rsidRPr="00B43C16">
        <w:rPr>
          <w:rFonts w:ascii="Times New Roman" w:eastAsia="Times New Roman" w:hAnsi="Times New Roman" w:cs="Times New Roman"/>
          <w:b/>
          <w:color w:val="202124"/>
        </w:rPr>
        <w:t>,</w:t>
      </w:r>
    </w:p>
    <w:p w:rsidR="00D65DC7" w:rsidRPr="00B43C16"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02124"/>
        </w:rPr>
      </w:pPr>
    </w:p>
    <w:p w:rsidR="00D65DC7" w:rsidRPr="00B43C16"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r w:rsidRPr="00365DAF">
        <w:rPr>
          <w:rFonts w:ascii="Times New Roman" w:eastAsia="Times New Roman" w:hAnsi="Times New Roman" w:cs="Times New Roman"/>
          <w:color w:val="202124"/>
          <w:lang w:val="id-ID"/>
        </w:rPr>
        <w:t xml:space="preserve">Wajah 6 </w:t>
      </w:r>
      <w:proofErr w:type="spellStart"/>
      <w:r>
        <w:rPr>
          <w:rFonts w:ascii="Times New Roman" w:eastAsia="Times New Roman" w:hAnsi="Times New Roman" w:cs="Times New Roman"/>
          <w:color w:val="202124"/>
        </w:rPr>
        <w:t>Nyeri</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Sekali</w:t>
      </w:r>
      <w:proofErr w:type="spellEnd"/>
      <w:r w:rsidRPr="00365DAF">
        <w:rPr>
          <w:rFonts w:ascii="Times New Roman" w:eastAsia="Times New Roman" w:hAnsi="Times New Roman" w:cs="Times New Roman"/>
          <w:color w:val="202124"/>
          <w:lang w:val="id-ID"/>
        </w:rPr>
        <w:t>.</w:t>
      </w:r>
      <w:r>
        <w:rPr>
          <w:rFonts w:ascii="Times New Roman" w:eastAsia="Times New Roman" w:hAnsi="Times New Roman" w:cs="Times New Roman"/>
          <w:color w:val="202124"/>
        </w:rPr>
        <w:t xml:space="preserve"> (</w:t>
      </w:r>
      <w:proofErr w:type="spellStart"/>
      <w:proofErr w:type="gramStart"/>
      <w:r>
        <w:rPr>
          <w:rFonts w:ascii="Times New Roman" w:eastAsia="Times New Roman" w:hAnsi="Times New Roman" w:cs="Times New Roman"/>
          <w:color w:val="202124"/>
        </w:rPr>
        <w:t>sudah</w:t>
      </w:r>
      <w:proofErr w:type="spellEnd"/>
      <w:proofErr w:type="gram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berekspresi</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masam</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dan</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tidak</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ada</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lagi</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senyum</w:t>
      </w:r>
      <w:proofErr w:type="spellEnd"/>
      <w:r>
        <w:rPr>
          <w:rFonts w:ascii="Times New Roman" w:eastAsia="Times New Roman" w:hAnsi="Times New Roman" w:cs="Times New Roman"/>
          <w:color w:val="202124"/>
        </w:rPr>
        <w:t>)</w:t>
      </w: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02124"/>
        </w:rPr>
      </w:pPr>
      <w:proofErr w:type="spellStart"/>
      <w:r w:rsidRPr="00B43C16">
        <w:rPr>
          <w:rFonts w:ascii="Times New Roman" w:eastAsia="Times New Roman" w:hAnsi="Times New Roman" w:cs="Times New Roman"/>
          <w:b/>
          <w:color w:val="202124"/>
        </w:rPr>
        <w:t>Pe</w:t>
      </w:r>
      <w:r>
        <w:rPr>
          <w:rFonts w:ascii="Times New Roman" w:eastAsia="Times New Roman" w:hAnsi="Times New Roman" w:cs="Times New Roman"/>
          <w:b/>
          <w:color w:val="202124"/>
        </w:rPr>
        <w:t>n</w:t>
      </w:r>
      <w:r w:rsidRPr="00B43C16">
        <w:rPr>
          <w:rFonts w:ascii="Times New Roman" w:eastAsia="Times New Roman" w:hAnsi="Times New Roman" w:cs="Times New Roman"/>
          <w:b/>
          <w:color w:val="202124"/>
        </w:rPr>
        <w:t>ilaian</w:t>
      </w:r>
      <w:proofErr w:type="spellEnd"/>
      <w:r w:rsidRPr="00B43C16">
        <w:rPr>
          <w:rFonts w:ascii="Times New Roman" w:eastAsia="Times New Roman" w:hAnsi="Times New Roman" w:cs="Times New Roman"/>
          <w:b/>
          <w:color w:val="202124"/>
        </w:rPr>
        <w:t xml:space="preserve"> </w:t>
      </w:r>
      <w:r>
        <w:rPr>
          <w:rFonts w:ascii="Times New Roman" w:eastAsia="Times New Roman" w:hAnsi="Times New Roman" w:cs="Times New Roman"/>
          <w:b/>
          <w:color w:val="202124"/>
        </w:rPr>
        <w:t>7</w:t>
      </w:r>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untuk</w:t>
      </w:r>
      <w:proofErr w:type="spellEnd"/>
      <w:r w:rsidRPr="00B43C16">
        <w:rPr>
          <w:rFonts w:ascii="Times New Roman" w:eastAsia="Times New Roman" w:hAnsi="Times New Roman" w:cs="Times New Roman"/>
          <w:b/>
          <w:color w:val="202124"/>
        </w:rPr>
        <w:t xml:space="preserve"> yang </w:t>
      </w:r>
      <w:proofErr w:type="spellStart"/>
      <w:r w:rsidRPr="00B43C16">
        <w:rPr>
          <w:rFonts w:ascii="Times New Roman" w:eastAsia="Times New Roman" w:hAnsi="Times New Roman" w:cs="Times New Roman"/>
          <w:b/>
          <w:color w:val="202124"/>
        </w:rPr>
        <w:t>sudah</w:t>
      </w:r>
      <w:proofErr w:type="spellEnd"/>
      <w:r w:rsidRPr="00B43C16">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berekspresi</w:t>
      </w:r>
      <w:proofErr w:type="spellEnd"/>
      <w:r>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masam</w:t>
      </w:r>
      <w:proofErr w:type="spellEnd"/>
      <w:r>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tidak</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dapat</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tersenyum</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dan</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terkadang</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merasakan</w:t>
      </w:r>
      <w:proofErr w:type="spellEnd"/>
      <w:r w:rsidRPr="00B43C16">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sangat</w:t>
      </w:r>
      <w:proofErr w:type="spellEnd"/>
      <w:r>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nyeri</w:t>
      </w:r>
      <w:proofErr w:type="spellEnd"/>
      <w:r w:rsidRPr="00B43C16">
        <w:rPr>
          <w:rFonts w:ascii="Times New Roman" w:eastAsia="Times New Roman" w:hAnsi="Times New Roman" w:cs="Times New Roman"/>
          <w:b/>
          <w:color w:val="202124"/>
        </w:rPr>
        <w:t>,</w:t>
      </w:r>
    </w:p>
    <w:p w:rsidR="00D65DC7" w:rsidRPr="00B43C16"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r w:rsidRPr="00365DAF">
        <w:rPr>
          <w:rFonts w:ascii="Times New Roman" w:eastAsia="Times New Roman" w:hAnsi="Times New Roman" w:cs="Times New Roman"/>
          <w:color w:val="202124"/>
          <w:lang w:val="id-ID"/>
        </w:rPr>
        <w:t xml:space="preserve">Wajah 8 sangat </w:t>
      </w:r>
      <w:proofErr w:type="spellStart"/>
      <w:r>
        <w:rPr>
          <w:rFonts w:ascii="Times New Roman" w:eastAsia="Times New Roman" w:hAnsi="Times New Roman" w:cs="Times New Roman"/>
          <w:color w:val="202124"/>
        </w:rPr>
        <w:t>nyeri</w:t>
      </w:r>
      <w:proofErr w:type="spellEnd"/>
      <w:r w:rsidRPr="00365DAF">
        <w:rPr>
          <w:rFonts w:ascii="Times New Roman" w:eastAsia="Times New Roman" w:hAnsi="Times New Roman" w:cs="Times New Roman"/>
          <w:color w:val="202124"/>
          <w:lang w:val="id-ID"/>
        </w:rPr>
        <w:t xml:space="preserve">. </w:t>
      </w:r>
      <w:r>
        <w:rPr>
          <w:rFonts w:ascii="Times New Roman" w:eastAsia="Times New Roman" w:hAnsi="Times New Roman" w:cs="Times New Roman"/>
          <w:color w:val="202124"/>
        </w:rPr>
        <w:t>(</w:t>
      </w:r>
      <w:proofErr w:type="spellStart"/>
      <w:proofErr w:type="gramStart"/>
      <w:r>
        <w:rPr>
          <w:rFonts w:ascii="Times New Roman" w:eastAsia="Times New Roman" w:hAnsi="Times New Roman" w:cs="Times New Roman"/>
          <w:color w:val="202124"/>
        </w:rPr>
        <w:t>berekspresi</w:t>
      </w:r>
      <w:proofErr w:type="spellEnd"/>
      <w:proofErr w:type="gram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sudah</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tidak</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masam</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melainkan</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hampir</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menangis</w:t>
      </w:r>
      <w:proofErr w:type="spellEnd"/>
      <w:r>
        <w:rPr>
          <w:rFonts w:ascii="Times New Roman" w:eastAsia="Times New Roman" w:hAnsi="Times New Roman" w:cs="Times New Roman"/>
          <w:color w:val="202124"/>
        </w:rPr>
        <w:t>)</w:t>
      </w: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02124"/>
        </w:rPr>
      </w:pPr>
      <w:proofErr w:type="spellStart"/>
      <w:r w:rsidRPr="00B43C16">
        <w:rPr>
          <w:rFonts w:ascii="Times New Roman" w:eastAsia="Times New Roman" w:hAnsi="Times New Roman" w:cs="Times New Roman"/>
          <w:b/>
          <w:color w:val="202124"/>
        </w:rPr>
        <w:t>Pe</w:t>
      </w:r>
      <w:r>
        <w:rPr>
          <w:rFonts w:ascii="Times New Roman" w:eastAsia="Times New Roman" w:hAnsi="Times New Roman" w:cs="Times New Roman"/>
          <w:b/>
          <w:color w:val="202124"/>
        </w:rPr>
        <w:t>n</w:t>
      </w:r>
      <w:r w:rsidRPr="00B43C16">
        <w:rPr>
          <w:rFonts w:ascii="Times New Roman" w:eastAsia="Times New Roman" w:hAnsi="Times New Roman" w:cs="Times New Roman"/>
          <w:b/>
          <w:color w:val="202124"/>
        </w:rPr>
        <w:t>ilaian</w:t>
      </w:r>
      <w:proofErr w:type="spellEnd"/>
      <w:r w:rsidRPr="00B43C16">
        <w:rPr>
          <w:rFonts w:ascii="Times New Roman" w:eastAsia="Times New Roman" w:hAnsi="Times New Roman" w:cs="Times New Roman"/>
          <w:b/>
          <w:color w:val="202124"/>
        </w:rPr>
        <w:t xml:space="preserve"> </w:t>
      </w:r>
      <w:r>
        <w:rPr>
          <w:rFonts w:ascii="Times New Roman" w:eastAsia="Times New Roman" w:hAnsi="Times New Roman" w:cs="Times New Roman"/>
          <w:b/>
          <w:color w:val="202124"/>
        </w:rPr>
        <w:t>9</w:t>
      </w:r>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untuk</w:t>
      </w:r>
      <w:proofErr w:type="spellEnd"/>
      <w:r w:rsidRPr="00B43C16">
        <w:rPr>
          <w:rFonts w:ascii="Times New Roman" w:eastAsia="Times New Roman" w:hAnsi="Times New Roman" w:cs="Times New Roman"/>
          <w:b/>
          <w:color w:val="202124"/>
        </w:rPr>
        <w:t xml:space="preserve"> yang </w:t>
      </w:r>
      <w:proofErr w:type="spellStart"/>
      <w:r>
        <w:rPr>
          <w:rFonts w:ascii="Times New Roman" w:eastAsia="Times New Roman" w:hAnsi="Times New Roman" w:cs="Times New Roman"/>
          <w:b/>
          <w:color w:val="202124"/>
        </w:rPr>
        <w:t>merasakan</w:t>
      </w:r>
      <w:proofErr w:type="spellEnd"/>
      <w:r>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nyeri</w:t>
      </w:r>
      <w:proofErr w:type="spellEnd"/>
      <w:r>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sekali</w:t>
      </w:r>
      <w:proofErr w:type="spellEnd"/>
      <w:r>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terkadang</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merasakan</w:t>
      </w:r>
      <w:proofErr w:type="spellEnd"/>
      <w:r w:rsidRPr="00B43C16">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sangat</w:t>
      </w:r>
      <w:proofErr w:type="spellEnd"/>
      <w:r>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nyeri</w:t>
      </w:r>
      <w:proofErr w:type="spellEnd"/>
      <w:r>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ingin</w:t>
      </w:r>
      <w:proofErr w:type="spellEnd"/>
      <w:r>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menangis</w:t>
      </w:r>
      <w:proofErr w:type="spellEnd"/>
      <w:r>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dan</w:t>
      </w:r>
      <w:proofErr w:type="spellEnd"/>
      <w:r>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nyeri</w:t>
      </w:r>
      <w:proofErr w:type="spellEnd"/>
      <w:r>
        <w:rPr>
          <w:rFonts w:ascii="Times New Roman" w:eastAsia="Times New Roman" w:hAnsi="Times New Roman" w:cs="Times New Roman"/>
          <w:b/>
          <w:color w:val="202124"/>
        </w:rPr>
        <w:t xml:space="preserve"> yang </w:t>
      </w:r>
      <w:proofErr w:type="spellStart"/>
      <w:r>
        <w:rPr>
          <w:rFonts w:ascii="Times New Roman" w:eastAsia="Times New Roman" w:hAnsi="Times New Roman" w:cs="Times New Roman"/>
          <w:b/>
          <w:color w:val="202124"/>
        </w:rPr>
        <w:t>terburuk</w:t>
      </w:r>
      <w:proofErr w:type="spellEnd"/>
      <w:r w:rsidRPr="00B43C16">
        <w:rPr>
          <w:rFonts w:ascii="Times New Roman" w:eastAsia="Times New Roman" w:hAnsi="Times New Roman" w:cs="Times New Roman"/>
          <w:b/>
          <w:color w:val="202124"/>
        </w:rPr>
        <w:t>,</w:t>
      </w:r>
    </w:p>
    <w:p w:rsidR="00D65DC7" w:rsidRPr="00B43C16"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p>
    <w:p w:rsidR="00D65DC7"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r w:rsidRPr="00365DAF">
        <w:rPr>
          <w:rFonts w:ascii="Times New Roman" w:eastAsia="Times New Roman" w:hAnsi="Times New Roman" w:cs="Times New Roman"/>
          <w:color w:val="202124"/>
          <w:lang w:val="id-ID"/>
        </w:rPr>
        <w:t xml:space="preserve">Wajah 10 </w:t>
      </w:r>
      <w:proofErr w:type="spellStart"/>
      <w:r>
        <w:rPr>
          <w:rFonts w:ascii="Times New Roman" w:eastAsia="Times New Roman" w:hAnsi="Times New Roman" w:cs="Times New Roman"/>
          <w:color w:val="202124"/>
        </w:rPr>
        <w:t>nyeri</w:t>
      </w:r>
      <w:proofErr w:type="spellEnd"/>
      <w:r>
        <w:rPr>
          <w:rFonts w:ascii="Times New Roman" w:eastAsia="Times New Roman" w:hAnsi="Times New Roman" w:cs="Times New Roman"/>
          <w:color w:val="202124"/>
        </w:rPr>
        <w:t xml:space="preserve"> </w:t>
      </w:r>
      <w:r w:rsidRPr="00365DAF">
        <w:rPr>
          <w:rFonts w:ascii="Times New Roman" w:eastAsia="Times New Roman" w:hAnsi="Times New Roman" w:cs="Times New Roman"/>
          <w:color w:val="202124"/>
          <w:lang w:val="id-ID"/>
        </w:rPr>
        <w:t xml:space="preserve">sangat </w:t>
      </w:r>
      <w:proofErr w:type="spellStart"/>
      <w:r>
        <w:rPr>
          <w:rFonts w:ascii="Times New Roman" w:eastAsia="Times New Roman" w:hAnsi="Times New Roman" w:cs="Times New Roman"/>
          <w:color w:val="202124"/>
        </w:rPr>
        <w:t>berat</w:t>
      </w:r>
      <w:proofErr w:type="spellEnd"/>
      <w:r>
        <w:rPr>
          <w:rFonts w:ascii="Times New Roman" w:eastAsia="Times New Roman" w:hAnsi="Times New Roman" w:cs="Times New Roman"/>
          <w:color w:val="202124"/>
        </w:rPr>
        <w:t xml:space="preserve"> s</w:t>
      </w:r>
      <w:r w:rsidRPr="00365DAF">
        <w:rPr>
          <w:rFonts w:ascii="Times New Roman" w:eastAsia="Times New Roman" w:hAnsi="Times New Roman" w:cs="Times New Roman"/>
          <w:color w:val="202124"/>
          <w:lang w:val="id-ID"/>
        </w:rPr>
        <w:t>eperti yang dapat Anda bayangkan, meskipun Anda tidak perlu menangis untuk merasakannya</w:t>
      </w:r>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akan</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tetapi</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ini</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adalah</w:t>
      </w:r>
      <w:proofErr w:type="spellEnd"/>
      <w:r>
        <w:rPr>
          <w:rFonts w:ascii="Times New Roman" w:eastAsia="Times New Roman" w:hAnsi="Times New Roman" w:cs="Times New Roman"/>
          <w:color w:val="202124"/>
        </w:rPr>
        <w:t xml:space="preserve"> </w:t>
      </w:r>
      <w:r w:rsidRPr="00365DAF">
        <w:rPr>
          <w:rFonts w:ascii="Times New Roman" w:eastAsia="Times New Roman" w:hAnsi="Times New Roman" w:cs="Times New Roman"/>
          <w:color w:val="202124"/>
          <w:lang w:val="id-ID"/>
        </w:rPr>
        <w:t xml:space="preserve">rasa </w:t>
      </w:r>
      <w:proofErr w:type="spellStart"/>
      <w:r>
        <w:rPr>
          <w:rFonts w:ascii="Times New Roman" w:eastAsia="Times New Roman" w:hAnsi="Times New Roman" w:cs="Times New Roman"/>
          <w:color w:val="202124"/>
        </w:rPr>
        <w:t>nyeri</w:t>
      </w:r>
      <w:proofErr w:type="spellEnd"/>
      <w:r>
        <w:rPr>
          <w:rFonts w:ascii="Times New Roman" w:eastAsia="Times New Roman" w:hAnsi="Times New Roman" w:cs="Times New Roman"/>
          <w:color w:val="202124"/>
          <w:lang w:val="id-ID"/>
        </w:rPr>
        <w:t xml:space="preserve"> terburu</w:t>
      </w:r>
      <w:r>
        <w:rPr>
          <w:rFonts w:ascii="Times New Roman" w:eastAsia="Times New Roman" w:hAnsi="Times New Roman" w:cs="Times New Roman"/>
          <w:color w:val="202124"/>
        </w:rPr>
        <w:t>k</w:t>
      </w:r>
      <w:r w:rsidRPr="00365DAF">
        <w:rPr>
          <w:rFonts w:ascii="Times New Roman" w:eastAsia="Times New Roman" w:hAnsi="Times New Roman" w:cs="Times New Roman"/>
          <w:color w:val="202124"/>
          <w:lang w:val="id-ID"/>
        </w:rPr>
        <w:t>.</w:t>
      </w:r>
    </w:p>
    <w:p w:rsidR="00D65DC7" w:rsidRPr="00B43C16"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rPr>
      </w:pPr>
    </w:p>
    <w:p w:rsidR="00D65DC7" w:rsidRPr="00EE7F96" w:rsidRDefault="00D65DC7" w:rsidP="00D65D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202124"/>
        </w:rPr>
      </w:pPr>
      <w:proofErr w:type="spellStart"/>
      <w:proofErr w:type="gramStart"/>
      <w:r>
        <w:rPr>
          <w:rFonts w:ascii="Times New Roman" w:eastAsia="Times New Roman" w:hAnsi="Times New Roman" w:cs="Times New Roman"/>
          <w:b/>
          <w:color w:val="202124"/>
        </w:rPr>
        <w:t>P</w:t>
      </w:r>
      <w:r w:rsidRPr="00B43C16">
        <w:rPr>
          <w:rFonts w:ascii="Times New Roman" w:eastAsia="Times New Roman" w:hAnsi="Times New Roman" w:cs="Times New Roman"/>
          <w:b/>
          <w:color w:val="202124"/>
        </w:rPr>
        <w:t>ilihlah</w:t>
      </w:r>
      <w:proofErr w:type="spellEnd"/>
      <w:r w:rsidRPr="00B43C16">
        <w:rPr>
          <w:rFonts w:ascii="Times New Roman" w:eastAsia="Times New Roman" w:hAnsi="Times New Roman" w:cs="Times New Roman"/>
          <w:b/>
          <w:color w:val="202124"/>
          <w:lang w:val="id-ID"/>
        </w:rPr>
        <w:t xml:space="preserve"> wajah yang paling menggambarkan rasa sakit yang </w:t>
      </w:r>
      <w:proofErr w:type="spellStart"/>
      <w:r w:rsidRPr="00B43C16">
        <w:rPr>
          <w:rFonts w:ascii="Times New Roman" w:eastAsia="Times New Roman" w:hAnsi="Times New Roman" w:cs="Times New Roman"/>
          <w:b/>
          <w:color w:val="202124"/>
        </w:rPr>
        <w:t>saat</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ini</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anda</w:t>
      </w:r>
      <w:proofErr w:type="spellEnd"/>
      <w:r w:rsidRPr="00B43C16">
        <w:rPr>
          <w:rFonts w:ascii="Times New Roman" w:eastAsia="Times New Roman" w:hAnsi="Times New Roman" w:cs="Times New Roman"/>
          <w:b/>
          <w:color w:val="202124"/>
        </w:rPr>
        <w:t xml:space="preserve"> </w:t>
      </w:r>
      <w:proofErr w:type="spellStart"/>
      <w:r w:rsidRPr="00B43C16">
        <w:rPr>
          <w:rFonts w:ascii="Times New Roman" w:eastAsia="Times New Roman" w:hAnsi="Times New Roman" w:cs="Times New Roman"/>
          <w:b/>
          <w:color w:val="202124"/>
        </w:rPr>
        <w:t>alami</w:t>
      </w:r>
      <w:proofErr w:type="spellEnd"/>
      <w:r w:rsidRPr="00B43C16">
        <w:rPr>
          <w:rFonts w:ascii="Times New Roman" w:eastAsia="Times New Roman" w:hAnsi="Times New Roman" w:cs="Times New Roman"/>
          <w:b/>
          <w:color w:val="202124"/>
        </w:rPr>
        <w:t>.</w:t>
      </w:r>
      <w:proofErr w:type="gramEnd"/>
    </w:p>
    <w:p w:rsidR="00D65DC7" w:rsidRDefault="00D65DC7" w:rsidP="00D65DC7">
      <w:pPr>
        <w:pStyle w:val="ListParagraph"/>
        <w:ind w:left="1080"/>
        <w:rPr>
          <w:rFonts w:ascii="Times New Roman" w:hAnsi="Times New Roman" w:cs="Times New Roman"/>
        </w:rPr>
      </w:pPr>
    </w:p>
    <w:p w:rsidR="00D65DC7" w:rsidRDefault="00D65DC7" w:rsidP="00D65DC7">
      <w:pPr>
        <w:pStyle w:val="ListParagraph"/>
        <w:ind w:left="1080"/>
        <w:rPr>
          <w:rFonts w:ascii="Times New Roman" w:hAnsi="Times New Roman" w:cs="Times New Roman"/>
        </w:rPr>
      </w:pPr>
    </w:p>
    <w:p w:rsidR="00D65DC7" w:rsidRDefault="00D65DC7" w:rsidP="00D65DC7">
      <w:pPr>
        <w:pStyle w:val="ListParagraph"/>
        <w:numPr>
          <w:ilvl w:val="0"/>
          <w:numId w:val="1"/>
        </w:numPr>
        <w:rPr>
          <w:rFonts w:ascii="Times New Roman" w:hAnsi="Times New Roman" w:cs="Times New Roman"/>
        </w:rPr>
      </w:pPr>
      <w:proofErr w:type="spellStart"/>
      <w:r>
        <w:rPr>
          <w:rFonts w:ascii="Times New Roman" w:hAnsi="Times New Roman" w:cs="Times New Roman"/>
        </w:rPr>
        <w:t>Gambar</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data </w:t>
      </w:r>
      <w:proofErr w:type="spellStart"/>
      <w:r>
        <w:rPr>
          <w:rFonts w:ascii="Times New Roman" w:hAnsi="Times New Roman" w:cs="Times New Roman"/>
        </w:rPr>
        <w:t>sekunder</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p>
    <w:p w:rsidR="00D65DC7" w:rsidRDefault="00D65DC7" w:rsidP="00D65DC7">
      <w:pPr>
        <w:pStyle w:val="ListParagraph"/>
        <w:tabs>
          <w:tab w:val="left" w:pos="3022"/>
        </w:tabs>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Responden</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Eksperimen</w:t>
      </w:r>
      <w:proofErr w:type="spellEnd"/>
    </w:p>
    <w:tbl>
      <w:tblPr>
        <w:tblW w:w="8552" w:type="dxa"/>
        <w:jc w:val="center"/>
        <w:tblLook w:val="04A0" w:firstRow="1" w:lastRow="0" w:firstColumn="1" w:lastColumn="0" w:noHBand="0" w:noVBand="1"/>
      </w:tblPr>
      <w:tblGrid>
        <w:gridCol w:w="546"/>
        <w:gridCol w:w="1665"/>
        <w:gridCol w:w="742"/>
        <w:gridCol w:w="1500"/>
        <w:gridCol w:w="1573"/>
        <w:gridCol w:w="2526"/>
      </w:tblGrid>
      <w:tr w:rsidR="00D65DC7" w:rsidRPr="00AD2790" w:rsidTr="00D65DC7">
        <w:trPr>
          <w:trHeight w:val="300"/>
          <w:tblHeader/>
          <w:jc w:val="center"/>
        </w:trPr>
        <w:tc>
          <w:tcPr>
            <w:tcW w:w="546"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NO</w:t>
            </w:r>
          </w:p>
        </w:tc>
        <w:tc>
          <w:tcPr>
            <w:tcW w:w="1665"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NAMA PASIEN</w:t>
            </w:r>
          </w:p>
        </w:tc>
        <w:tc>
          <w:tcPr>
            <w:tcW w:w="742"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USIA</w:t>
            </w:r>
          </w:p>
        </w:tc>
        <w:tc>
          <w:tcPr>
            <w:tcW w:w="5599" w:type="dxa"/>
            <w:gridSpan w:val="3"/>
            <w:tcBorders>
              <w:top w:val="single" w:sz="4" w:space="0" w:color="auto"/>
              <w:left w:val="nil"/>
              <w:bottom w:val="single" w:sz="4" w:space="0" w:color="auto"/>
              <w:right w:val="single" w:sz="4" w:space="0" w:color="auto"/>
            </w:tcBorders>
            <w:shd w:val="clear" w:color="000000" w:fill="DCE6F1"/>
            <w:noWrap/>
            <w:vAlign w:val="bottom"/>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PARITAS</w:t>
            </w:r>
          </w:p>
        </w:tc>
      </w:tr>
      <w:tr w:rsidR="00D65DC7" w:rsidRPr="00AD2790" w:rsidTr="00D65DC7">
        <w:trPr>
          <w:trHeight w:val="509"/>
          <w:tblHeader/>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15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PRIMIPARA</w:t>
            </w:r>
          </w:p>
        </w:tc>
        <w:tc>
          <w:tcPr>
            <w:tcW w:w="1573"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MULTIPARA</w:t>
            </w:r>
          </w:p>
        </w:tc>
        <w:tc>
          <w:tcPr>
            <w:tcW w:w="2526"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GRANDEMULTIPARA</w:t>
            </w:r>
          </w:p>
        </w:tc>
      </w:tr>
      <w:tr w:rsidR="00D65DC7" w:rsidRPr="00AD2790" w:rsidTr="00D65DC7">
        <w:trPr>
          <w:trHeight w:val="509"/>
          <w:tblHeader/>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1500" w:type="dxa"/>
            <w:vMerge/>
            <w:tcBorders>
              <w:top w:val="nil"/>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1573" w:type="dxa"/>
            <w:vMerge/>
            <w:tcBorders>
              <w:top w:val="nil"/>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2526" w:type="dxa"/>
            <w:vMerge/>
            <w:tcBorders>
              <w:top w:val="nil"/>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D2790">
              <w:rPr>
                <w:rFonts w:ascii="Times New Roman" w:eastAsia="Times New Roman" w:hAnsi="Times New Roman" w:cs="Times New Roman"/>
                <w:color w:val="000000"/>
                <w:sz w:val="20"/>
                <w:szCs w:val="20"/>
              </w:rPr>
              <w:t>N</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20</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G1POA0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28</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G3P1A1</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lastRenderedPageBreak/>
              <w:t>3</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K</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29</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4</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R</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42</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G5P3A1</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5</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S</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39</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G4P3A0</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6</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K</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31</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G3P2A0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7</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S</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22</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8</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M</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46</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G4P3A0</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9</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35</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10</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24</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G3P1A1</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11</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32</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12</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18</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G1POA0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13</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40</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G4P1A1</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14</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32</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G1POA0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15</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42</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G5P4A0</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16</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20</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G1POA0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17</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26</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G1POA0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18</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33</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G1POA0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19</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23</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G1POA0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20</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34</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21</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38</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G3P2A0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22</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37</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23</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39</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G3P2A0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24</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22</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G1POA0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25</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26</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26</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24</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G3P2A0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27</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22</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G1POA0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28</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22</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G2P0A1</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29</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24</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30</w:t>
            </w:r>
          </w:p>
        </w:tc>
        <w:tc>
          <w:tcPr>
            <w:tcW w:w="1665"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35</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G3P2A0</w:t>
            </w:r>
          </w:p>
        </w:tc>
        <w:tc>
          <w:tcPr>
            <w:tcW w:w="2526"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bl>
    <w:p w:rsidR="00D65DC7" w:rsidRDefault="00D65DC7" w:rsidP="00D65DC7">
      <w:pPr>
        <w:pStyle w:val="ListParagraph"/>
        <w:rPr>
          <w:rFonts w:ascii="Times New Roman" w:hAnsi="Times New Roman" w:cs="Times New Roman"/>
        </w:rPr>
      </w:pPr>
    </w:p>
    <w:p w:rsidR="00D65DC7" w:rsidRDefault="00D65DC7" w:rsidP="00D65DC7">
      <w:pPr>
        <w:pStyle w:val="ListParagraph"/>
        <w:tabs>
          <w:tab w:val="left" w:pos="3671"/>
        </w:tabs>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Responden</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Kontrol</w:t>
      </w:r>
      <w:proofErr w:type="spellEnd"/>
    </w:p>
    <w:tbl>
      <w:tblPr>
        <w:tblW w:w="8554" w:type="dxa"/>
        <w:jc w:val="center"/>
        <w:tblLook w:val="04A0" w:firstRow="1" w:lastRow="0" w:firstColumn="1" w:lastColumn="0" w:noHBand="0" w:noVBand="1"/>
      </w:tblPr>
      <w:tblGrid>
        <w:gridCol w:w="600"/>
        <w:gridCol w:w="1600"/>
        <w:gridCol w:w="742"/>
        <w:gridCol w:w="1500"/>
        <w:gridCol w:w="1573"/>
        <w:gridCol w:w="2539"/>
      </w:tblGrid>
      <w:tr w:rsidR="00D65DC7" w:rsidRPr="00AD2790" w:rsidTr="00D65DC7">
        <w:trPr>
          <w:trHeight w:val="300"/>
          <w:tblHeader/>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NO</w:t>
            </w:r>
          </w:p>
        </w:tc>
        <w:tc>
          <w:tcPr>
            <w:tcW w:w="160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NAMA PASIEN</w:t>
            </w:r>
          </w:p>
        </w:tc>
        <w:tc>
          <w:tcPr>
            <w:tcW w:w="742"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USIA</w:t>
            </w:r>
          </w:p>
        </w:tc>
        <w:tc>
          <w:tcPr>
            <w:tcW w:w="5612" w:type="dxa"/>
            <w:gridSpan w:val="3"/>
            <w:tcBorders>
              <w:top w:val="single" w:sz="4" w:space="0" w:color="auto"/>
              <w:left w:val="nil"/>
              <w:bottom w:val="single" w:sz="4" w:space="0" w:color="auto"/>
              <w:right w:val="single" w:sz="4" w:space="0" w:color="auto"/>
            </w:tcBorders>
            <w:shd w:val="clear" w:color="000000" w:fill="DCE6F1"/>
            <w:noWrap/>
            <w:vAlign w:val="bottom"/>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PARITAS</w:t>
            </w:r>
          </w:p>
        </w:tc>
      </w:tr>
      <w:tr w:rsidR="00D65DC7" w:rsidRPr="00AD2790" w:rsidTr="00D65DC7">
        <w:trPr>
          <w:trHeight w:val="509"/>
          <w:tblHeader/>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15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PRIMIPARA</w:t>
            </w:r>
          </w:p>
        </w:tc>
        <w:tc>
          <w:tcPr>
            <w:tcW w:w="1573"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MULTIPARA</w:t>
            </w:r>
          </w:p>
        </w:tc>
        <w:tc>
          <w:tcPr>
            <w:tcW w:w="2539"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D65DC7" w:rsidRPr="00AD2790" w:rsidRDefault="00D65DC7" w:rsidP="00D65DC7">
            <w:pPr>
              <w:spacing w:after="0" w:line="240" w:lineRule="auto"/>
              <w:jc w:val="center"/>
              <w:rPr>
                <w:rFonts w:ascii="Times New Roman" w:eastAsia="Times New Roman" w:hAnsi="Times New Roman" w:cs="Times New Roman"/>
                <w:b/>
                <w:bCs/>
                <w:color w:val="000000"/>
                <w:sz w:val="20"/>
                <w:szCs w:val="20"/>
              </w:rPr>
            </w:pPr>
            <w:r w:rsidRPr="00AD2790">
              <w:rPr>
                <w:rFonts w:ascii="Times New Roman" w:eastAsia="Times New Roman" w:hAnsi="Times New Roman" w:cs="Times New Roman"/>
                <w:b/>
                <w:bCs/>
                <w:color w:val="000000"/>
                <w:sz w:val="20"/>
                <w:szCs w:val="20"/>
              </w:rPr>
              <w:t>GRANDAMULTIPARA</w:t>
            </w:r>
          </w:p>
        </w:tc>
      </w:tr>
      <w:tr w:rsidR="00D65DC7" w:rsidRPr="00AD2790" w:rsidTr="00D65DC7">
        <w:trPr>
          <w:trHeight w:val="509"/>
          <w:tblHeader/>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1500" w:type="dxa"/>
            <w:vMerge/>
            <w:tcBorders>
              <w:top w:val="nil"/>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1573" w:type="dxa"/>
            <w:vMerge/>
            <w:tcBorders>
              <w:top w:val="nil"/>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c>
          <w:tcPr>
            <w:tcW w:w="2539" w:type="dxa"/>
            <w:vMerge/>
            <w:tcBorders>
              <w:top w:val="nil"/>
              <w:left w:val="single" w:sz="4" w:space="0" w:color="auto"/>
              <w:bottom w:val="single" w:sz="4" w:space="0" w:color="auto"/>
              <w:right w:val="single" w:sz="4" w:space="0" w:color="auto"/>
            </w:tcBorders>
            <w:vAlign w:val="center"/>
            <w:hideMark/>
          </w:tcPr>
          <w:p w:rsidR="00D65DC7" w:rsidRPr="00AD2790" w:rsidRDefault="00D65DC7" w:rsidP="00D65DC7">
            <w:pPr>
              <w:spacing w:after="0" w:line="240" w:lineRule="auto"/>
              <w:rPr>
                <w:rFonts w:ascii="Times New Roman" w:eastAsia="Times New Roman" w:hAnsi="Times New Roman" w:cs="Times New Roman"/>
                <w:b/>
                <w:bCs/>
                <w:color w:val="000000"/>
                <w:sz w:val="20"/>
                <w:szCs w:val="20"/>
              </w:rPr>
            </w:pP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24</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30</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G3P2A0</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lastRenderedPageBreak/>
              <w:t>3</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19</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G1P0A0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4</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33</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G4P3A0</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5</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44</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G5P2A2</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6</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20</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7</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24</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8</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23</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G2P0A1</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9</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22</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10</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29</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G3P2A0</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11</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41</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G4P3A0</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12</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24</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G1P0A0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13</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25</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14</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39</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G3P2A0</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15</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21</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G1P0A0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16</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27</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G1P0A0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17</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31</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G1P0A0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18</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24</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G1P0A0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19</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33</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G1P0A0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20</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38</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G3P2A0</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21</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23</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G2P0A1</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22</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40</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G5P4A0</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23</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28</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G1P0A0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24</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19</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G1P0A0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25</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27</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G3P0A2</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26</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27</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27</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33</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G2P1A0</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28</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19</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G1P0A0</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29</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40</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24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G4P2A1</w:t>
            </w:r>
          </w:p>
        </w:tc>
      </w:tr>
      <w:tr w:rsidR="00D65DC7" w:rsidRPr="00AD2790" w:rsidTr="00D65DC7">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30</w:t>
            </w:r>
          </w:p>
        </w:tc>
        <w:tc>
          <w:tcPr>
            <w:tcW w:w="16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w:t>
            </w:r>
          </w:p>
        </w:tc>
        <w:tc>
          <w:tcPr>
            <w:tcW w:w="742"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27</w:t>
            </w:r>
          </w:p>
        </w:tc>
        <w:tc>
          <w:tcPr>
            <w:tcW w:w="1500"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c>
          <w:tcPr>
            <w:tcW w:w="1573"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G3P1A1</w:t>
            </w:r>
          </w:p>
        </w:tc>
        <w:tc>
          <w:tcPr>
            <w:tcW w:w="2539" w:type="dxa"/>
            <w:tcBorders>
              <w:top w:val="nil"/>
              <w:left w:val="nil"/>
              <w:bottom w:val="single" w:sz="4" w:space="0" w:color="auto"/>
              <w:right w:val="single" w:sz="4" w:space="0" w:color="auto"/>
            </w:tcBorders>
            <w:shd w:val="clear" w:color="auto" w:fill="auto"/>
            <w:noWrap/>
            <w:vAlign w:val="bottom"/>
            <w:hideMark/>
          </w:tcPr>
          <w:p w:rsidR="00D65DC7" w:rsidRPr="00AD2790" w:rsidRDefault="00D65DC7" w:rsidP="00D65DC7">
            <w:pPr>
              <w:spacing w:after="0" w:line="360" w:lineRule="auto"/>
              <w:jc w:val="center"/>
              <w:rPr>
                <w:rFonts w:ascii="Times New Roman" w:eastAsia="Times New Roman" w:hAnsi="Times New Roman" w:cs="Times New Roman"/>
                <w:color w:val="000000"/>
                <w:sz w:val="20"/>
                <w:szCs w:val="20"/>
              </w:rPr>
            </w:pPr>
            <w:r w:rsidRPr="00AD2790">
              <w:rPr>
                <w:rFonts w:ascii="Times New Roman" w:eastAsia="Times New Roman" w:hAnsi="Times New Roman" w:cs="Times New Roman"/>
                <w:color w:val="000000"/>
                <w:sz w:val="20"/>
                <w:szCs w:val="20"/>
              </w:rPr>
              <w:t> </w:t>
            </w:r>
          </w:p>
        </w:tc>
      </w:tr>
    </w:tbl>
    <w:p w:rsidR="00D65DC7" w:rsidRDefault="00D65DC7" w:rsidP="00D65DC7">
      <w:pPr>
        <w:pStyle w:val="ListParagraph"/>
        <w:tabs>
          <w:tab w:val="left" w:pos="3671"/>
        </w:tabs>
        <w:rPr>
          <w:rFonts w:ascii="Times New Roman" w:hAnsi="Times New Roman" w:cs="Times New Roman"/>
        </w:rPr>
      </w:pPr>
    </w:p>
    <w:p w:rsidR="00D65DC7" w:rsidRDefault="00D65DC7" w:rsidP="00D65DC7">
      <w:pPr>
        <w:pStyle w:val="ListParagraph"/>
        <w:tabs>
          <w:tab w:val="left" w:pos="3671"/>
        </w:tabs>
        <w:rPr>
          <w:rFonts w:ascii="Times New Roman" w:hAnsi="Times New Roman" w:cs="Times New Roman"/>
        </w:rPr>
      </w:pPr>
      <w:proofErr w:type="spellStart"/>
      <w:r>
        <w:rPr>
          <w:rFonts w:ascii="Times New Roman" w:hAnsi="Times New Roman" w:cs="Times New Roman"/>
        </w:rPr>
        <w:t>Dokumentasi</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p>
    <w:p w:rsidR="00D65DC7" w:rsidRDefault="002C7F66" w:rsidP="00D65DC7">
      <w:pPr>
        <w:pStyle w:val="ListParagraph"/>
        <w:tabs>
          <w:tab w:val="left" w:pos="3671"/>
        </w:tabs>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446630CB" wp14:editId="1F6AB1B1">
            <wp:simplePos x="0" y="0"/>
            <wp:positionH relativeFrom="column">
              <wp:posOffset>2372360</wp:posOffset>
            </wp:positionH>
            <wp:positionV relativeFrom="paragraph">
              <wp:posOffset>69850</wp:posOffset>
            </wp:positionV>
            <wp:extent cx="2813050" cy="1917065"/>
            <wp:effectExtent l="0" t="0" r="635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050" cy="1917065"/>
                    </a:xfrm>
                    <a:prstGeom prst="rect">
                      <a:avLst/>
                    </a:prstGeom>
                    <a:noFill/>
                  </pic:spPr>
                </pic:pic>
              </a:graphicData>
            </a:graphic>
            <wp14:sizeRelH relativeFrom="page">
              <wp14:pctWidth>0</wp14:pctWidth>
            </wp14:sizeRelH>
            <wp14:sizeRelV relativeFrom="page">
              <wp14:pctHeight>0</wp14:pctHeight>
            </wp14:sizeRelV>
          </wp:anchor>
        </w:drawing>
      </w:r>
      <w:r w:rsidR="00D65DC7">
        <w:rPr>
          <w:rFonts w:ascii="Times New Roman" w:hAnsi="Times New Roman" w:cs="Times New Roman"/>
          <w:noProof/>
        </w:rPr>
        <w:drawing>
          <wp:anchor distT="0" distB="0" distL="114300" distR="114300" simplePos="0" relativeHeight="251661312" behindDoc="0" locked="0" layoutInCell="1" allowOverlap="1" wp14:anchorId="5B2F93E3" wp14:editId="4B495B55">
            <wp:simplePos x="0" y="0"/>
            <wp:positionH relativeFrom="column">
              <wp:posOffset>483235</wp:posOffset>
            </wp:positionH>
            <wp:positionV relativeFrom="paragraph">
              <wp:posOffset>24130</wp:posOffset>
            </wp:positionV>
            <wp:extent cx="1727835" cy="196342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7835" cy="1963420"/>
                    </a:xfrm>
                    <a:prstGeom prst="rect">
                      <a:avLst/>
                    </a:prstGeom>
                    <a:noFill/>
                  </pic:spPr>
                </pic:pic>
              </a:graphicData>
            </a:graphic>
            <wp14:sizeRelH relativeFrom="page">
              <wp14:pctWidth>0</wp14:pctWidth>
            </wp14:sizeRelH>
            <wp14:sizeRelV relativeFrom="page">
              <wp14:pctHeight>0</wp14:pctHeight>
            </wp14:sizeRelV>
          </wp:anchor>
        </w:drawing>
      </w:r>
    </w:p>
    <w:p w:rsidR="00D65DC7" w:rsidRDefault="00D65DC7" w:rsidP="00D65DC7">
      <w:pPr>
        <w:pStyle w:val="ListParagraph"/>
        <w:tabs>
          <w:tab w:val="left" w:pos="3671"/>
        </w:tabs>
        <w:rPr>
          <w:rFonts w:ascii="Times New Roman" w:hAnsi="Times New Roman" w:cs="Times New Roman"/>
        </w:rPr>
      </w:pPr>
    </w:p>
    <w:p w:rsidR="00D65DC7" w:rsidRDefault="00D65DC7" w:rsidP="00D65DC7">
      <w:pPr>
        <w:pStyle w:val="ListParagraph"/>
        <w:tabs>
          <w:tab w:val="left" w:pos="3671"/>
        </w:tabs>
        <w:rPr>
          <w:rFonts w:ascii="Times New Roman" w:hAnsi="Times New Roman" w:cs="Times New Roman"/>
        </w:rPr>
      </w:pPr>
    </w:p>
    <w:p w:rsidR="00D65DC7" w:rsidRDefault="00D65DC7" w:rsidP="00D65DC7">
      <w:pPr>
        <w:pStyle w:val="ListParagraph"/>
        <w:tabs>
          <w:tab w:val="left" w:pos="3671"/>
        </w:tabs>
        <w:rPr>
          <w:rFonts w:ascii="Times New Roman" w:hAnsi="Times New Roman" w:cs="Times New Roman"/>
        </w:rPr>
      </w:pPr>
    </w:p>
    <w:p w:rsidR="00D65DC7" w:rsidRDefault="00D65DC7" w:rsidP="00D65DC7">
      <w:pPr>
        <w:pStyle w:val="ListParagraph"/>
        <w:tabs>
          <w:tab w:val="left" w:pos="3671"/>
        </w:tabs>
        <w:rPr>
          <w:rFonts w:ascii="Times New Roman" w:hAnsi="Times New Roman" w:cs="Times New Roman"/>
        </w:rPr>
      </w:pPr>
    </w:p>
    <w:p w:rsidR="00D65DC7" w:rsidRDefault="00D65DC7" w:rsidP="00D65DC7">
      <w:pPr>
        <w:pStyle w:val="ListParagraph"/>
        <w:tabs>
          <w:tab w:val="left" w:pos="3671"/>
        </w:tabs>
        <w:rPr>
          <w:rFonts w:ascii="Times New Roman" w:hAnsi="Times New Roman" w:cs="Times New Roman"/>
        </w:rPr>
      </w:pPr>
    </w:p>
    <w:p w:rsidR="00D65DC7" w:rsidRDefault="00D65DC7" w:rsidP="00D65DC7">
      <w:pPr>
        <w:pStyle w:val="ListParagraph"/>
        <w:tabs>
          <w:tab w:val="left" w:pos="3671"/>
        </w:tabs>
        <w:rPr>
          <w:rFonts w:ascii="Times New Roman" w:hAnsi="Times New Roman" w:cs="Times New Roman"/>
        </w:rPr>
      </w:pPr>
    </w:p>
    <w:p w:rsidR="00D65DC7" w:rsidRDefault="00D65DC7" w:rsidP="00D65DC7">
      <w:pPr>
        <w:pStyle w:val="ListParagraph"/>
        <w:tabs>
          <w:tab w:val="left" w:pos="3671"/>
        </w:tabs>
        <w:rPr>
          <w:rFonts w:ascii="Times New Roman" w:hAnsi="Times New Roman" w:cs="Times New Roman"/>
        </w:rPr>
      </w:pPr>
    </w:p>
    <w:p w:rsidR="002C7F66" w:rsidRDefault="002C7F66" w:rsidP="00D65DC7">
      <w:pPr>
        <w:pStyle w:val="ListParagraph"/>
        <w:tabs>
          <w:tab w:val="left" w:pos="3671"/>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4384" behindDoc="1" locked="0" layoutInCell="1" allowOverlap="1" wp14:anchorId="123345B4" wp14:editId="5405D013">
            <wp:simplePos x="0" y="0"/>
            <wp:positionH relativeFrom="column">
              <wp:posOffset>-63062</wp:posOffset>
            </wp:positionH>
            <wp:positionV relativeFrom="paragraph">
              <wp:posOffset>0</wp:posOffset>
            </wp:positionV>
            <wp:extent cx="3040395" cy="4067503"/>
            <wp:effectExtent l="0" t="0" r="762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9.01.1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0395" cy="4067503"/>
                    </a:xfrm>
                    <a:prstGeom prst="rect">
                      <a:avLst/>
                    </a:prstGeom>
                  </pic:spPr>
                </pic:pic>
              </a:graphicData>
            </a:graphic>
            <wp14:sizeRelH relativeFrom="page">
              <wp14:pctWidth>0</wp14:pctWidth>
            </wp14:sizeRelH>
            <wp14:sizeRelV relativeFrom="page">
              <wp14:pctHeight>0</wp14:pctHeight>
            </wp14:sizeRelV>
          </wp:anchor>
        </w:drawing>
      </w:r>
    </w:p>
    <w:p w:rsidR="002C7F66" w:rsidRDefault="002C7F66" w:rsidP="00D65DC7">
      <w:pPr>
        <w:pStyle w:val="ListParagraph"/>
        <w:tabs>
          <w:tab w:val="left" w:pos="3671"/>
        </w:tabs>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14:anchorId="7E0C3FE4" wp14:editId="36FC099C">
            <wp:simplePos x="0" y="0"/>
            <wp:positionH relativeFrom="column">
              <wp:posOffset>3159125</wp:posOffset>
            </wp:positionH>
            <wp:positionV relativeFrom="paragraph">
              <wp:posOffset>298450</wp:posOffset>
            </wp:positionV>
            <wp:extent cx="3098800" cy="359410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9.01.19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0" cy="3594100"/>
                    </a:xfrm>
                    <a:prstGeom prst="rect">
                      <a:avLst/>
                    </a:prstGeom>
                  </pic:spPr>
                </pic:pic>
              </a:graphicData>
            </a:graphic>
            <wp14:sizeRelH relativeFrom="page">
              <wp14:pctWidth>0</wp14:pctWidth>
            </wp14:sizeRelH>
            <wp14:sizeRelV relativeFrom="page">
              <wp14:pctHeight>0</wp14:pctHeight>
            </wp14:sizeRelV>
          </wp:anchor>
        </w:drawing>
      </w:r>
    </w:p>
    <w:p w:rsidR="002C7F66" w:rsidRPr="002C7F66" w:rsidRDefault="002C7F66" w:rsidP="002C7F66"/>
    <w:p w:rsidR="002C7F66" w:rsidRPr="002C7F66" w:rsidRDefault="002C7F66" w:rsidP="002C7F66"/>
    <w:p w:rsidR="002C7F66" w:rsidRPr="002C7F66" w:rsidRDefault="002C7F66" w:rsidP="002C7F66"/>
    <w:p w:rsidR="002C7F66" w:rsidRPr="002C7F66" w:rsidRDefault="002C7F66" w:rsidP="002C7F66"/>
    <w:p w:rsidR="002C7F66" w:rsidRPr="002C7F66" w:rsidRDefault="002C7F66" w:rsidP="002C7F66"/>
    <w:p w:rsidR="002C7F66" w:rsidRPr="002C7F66" w:rsidRDefault="002C7F66" w:rsidP="002C7F66"/>
    <w:p w:rsidR="002C7F66" w:rsidRPr="002C7F66" w:rsidRDefault="002C7F66" w:rsidP="002C7F66"/>
    <w:p w:rsidR="002C7F66" w:rsidRPr="002C7F66" w:rsidRDefault="002C7F66" w:rsidP="002C7F66"/>
    <w:p w:rsidR="002C7F66" w:rsidRPr="002C7F66" w:rsidRDefault="002C7F66" w:rsidP="002C7F66"/>
    <w:p w:rsidR="002C7F66" w:rsidRPr="002C7F66" w:rsidRDefault="002C7F66" w:rsidP="002C7F66"/>
    <w:p w:rsidR="002C7F66" w:rsidRPr="002C7F66" w:rsidRDefault="002C7F66" w:rsidP="002C7F66"/>
    <w:p w:rsidR="002C7F66" w:rsidRDefault="002C7F66" w:rsidP="002C7F66">
      <w:r>
        <w:rPr>
          <w:rFonts w:ascii="Times New Roman" w:hAnsi="Times New Roman" w:cs="Times New Roman"/>
          <w:noProof/>
        </w:rPr>
        <w:drawing>
          <wp:anchor distT="0" distB="0" distL="114300" distR="114300" simplePos="0" relativeHeight="251670528" behindDoc="0" locked="0" layoutInCell="1" allowOverlap="1" wp14:anchorId="294BF0FA" wp14:editId="61687951">
            <wp:simplePos x="0" y="0"/>
            <wp:positionH relativeFrom="column">
              <wp:posOffset>3152775</wp:posOffset>
            </wp:positionH>
            <wp:positionV relativeFrom="paragraph">
              <wp:posOffset>260350</wp:posOffset>
            </wp:positionV>
            <wp:extent cx="2711450" cy="43370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9.01.23 (1) - Copy.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1450" cy="4337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284C79D" wp14:editId="4AEAB5C4">
            <wp:simplePos x="0" y="0"/>
            <wp:positionH relativeFrom="column">
              <wp:posOffset>-55880</wp:posOffset>
            </wp:positionH>
            <wp:positionV relativeFrom="paragraph">
              <wp:posOffset>259715</wp:posOffset>
            </wp:positionV>
            <wp:extent cx="3050540" cy="40671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9.01.2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0540" cy="4067175"/>
                    </a:xfrm>
                    <a:prstGeom prst="rect">
                      <a:avLst/>
                    </a:prstGeom>
                  </pic:spPr>
                </pic:pic>
              </a:graphicData>
            </a:graphic>
            <wp14:sizeRelH relativeFrom="page">
              <wp14:pctWidth>0</wp14:pctWidth>
            </wp14:sizeRelH>
            <wp14:sizeRelV relativeFrom="page">
              <wp14:pctHeight>0</wp14:pctHeight>
            </wp14:sizeRelV>
          </wp:anchor>
        </w:drawing>
      </w:r>
    </w:p>
    <w:p w:rsidR="002C7F66" w:rsidRDefault="002C7F66" w:rsidP="002C7F66"/>
    <w:p w:rsidR="002C7F66" w:rsidRDefault="002C7F66" w:rsidP="002C7F66"/>
    <w:p w:rsidR="002C7F66" w:rsidRDefault="002C7F66" w:rsidP="002C7F66"/>
    <w:p w:rsidR="002C7F66" w:rsidRDefault="002C7F66" w:rsidP="002C7F66"/>
    <w:p w:rsidR="002C7F66" w:rsidRDefault="002C7F66" w:rsidP="002C7F66"/>
    <w:p w:rsidR="002C7F66" w:rsidRDefault="002C7F66" w:rsidP="002C7F66"/>
    <w:p w:rsidR="002C7F66" w:rsidRPr="002C7F66" w:rsidRDefault="002C7F66" w:rsidP="002C7F66"/>
    <w:p w:rsidR="002C7F66" w:rsidRDefault="002C7F66" w:rsidP="002C7F66"/>
    <w:p w:rsidR="002C7F66" w:rsidRDefault="002C7F66" w:rsidP="002C7F66"/>
    <w:p w:rsidR="002C7F66" w:rsidRDefault="002C7F66" w:rsidP="002C7F66"/>
    <w:p w:rsidR="002C7F66" w:rsidRDefault="002C7F66" w:rsidP="002C7F66"/>
    <w:p w:rsidR="002C7F66" w:rsidRPr="002C7F66" w:rsidRDefault="002C7F66" w:rsidP="002C7F66"/>
    <w:p w:rsidR="002C7F66" w:rsidRDefault="002C7F66" w:rsidP="00D65DC7">
      <w:pPr>
        <w:pStyle w:val="ListParagraph"/>
        <w:tabs>
          <w:tab w:val="left" w:pos="3671"/>
        </w:tabs>
        <w:rPr>
          <w:rFonts w:ascii="Times New Roman" w:hAnsi="Times New Roman" w:cs="Times New Roman"/>
        </w:rPr>
      </w:pPr>
    </w:p>
    <w:p w:rsidR="00D65DC7" w:rsidRDefault="00D65DC7" w:rsidP="00D65DC7">
      <w:pPr>
        <w:pStyle w:val="ListParagraph"/>
        <w:numPr>
          <w:ilvl w:val="0"/>
          <w:numId w:val="1"/>
        </w:numPr>
        <w:rPr>
          <w:rFonts w:ascii="Times New Roman" w:hAnsi="Times New Roman" w:cs="Times New Roman"/>
        </w:rPr>
      </w:pPr>
      <w:r>
        <w:rPr>
          <w:rFonts w:ascii="Times New Roman" w:hAnsi="Times New Roman" w:cs="Times New Roman"/>
        </w:rPr>
        <w:t xml:space="preserve">Table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analisa</w:t>
      </w:r>
      <w:proofErr w:type="spellEnd"/>
      <w:r>
        <w:rPr>
          <w:rFonts w:ascii="Times New Roman" w:hAnsi="Times New Roman" w:cs="Times New Roman"/>
        </w:rPr>
        <w:t xml:space="preserve"> data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p>
    <w:p w:rsidR="00D65DC7" w:rsidRPr="00D65DC7" w:rsidRDefault="00D65DC7" w:rsidP="00D65DC7">
      <w:pPr>
        <w:pStyle w:val="ListParagraph"/>
        <w:rPr>
          <w:rFonts w:ascii="Times New Roman" w:hAnsi="Times New Roman" w:cs="Times New Roman"/>
        </w:rPr>
      </w:pPr>
    </w:p>
    <w:p w:rsidR="00D65DC7" w:rsidRPr="00D65DC7" w:rsidRDefault="00D65DC7" w:rsidP="00D65DC7">
      <w:pPr>
        <w:widowControl w:val="0"/>
        <w:numPr>
          <w:ilvl w:val="0"/>
          <w:numId w:val="6"/>
        </w:numPr>
        <w:autoSpaceDE w:val="0"/>
        <w:autoSpaceDN w:val="0"/>
        <w:spacing w:after="0" w:line="480" w:lineRule="auto"/>
        <w:jc w:val="both"/>
        <w:outlineLvl w:val="1"/>
        <w:rPr>
          <w:rFonts w:ascii="Times New Roman" w:eastAsia="Times New Roman" w:hAnsi="Times New Roman" w:cs="Times New Roman"/>
          <w:b/>
          <w:bCs/>
          <w:sz w:val="24"/>
          <w:szCs w:val="24"/>
          <w:lang w:val="id"/>
        </w:rPr>
      </w:pPr>
      <w:r w:rsidRPr="00D65DC7">
        <w:rPr>
          <w:rFonts w:ascii="Times New Roman" w:eastAsia="Times New Roman" w:hAnsi="Times New Roman" w:cs="Times New Roman"/>
          <w:b/>
          <w:bCs/>
          <w:sz w:val="24"/>
          <w:szCs w:val="24"/>
          <w:lang w:val="id"/>
        </w:rPr>
        <w:t>Hasil Karakteristik Responden (Berdasarkan Usia)</w:t>
      </w:r>
    </w:p>
    <w:tbl>
      <w:tblPr>
        <w:tblW w:w="5000" w:type="pct"/>
        <w:tblCellMar>
          <w:left w:w="0" w:type="dxa"/>
          <w:right w:w="0" w:type="dxa"/>
        </w:tblCellMar>
        <w:tblLook w:val="0000" w:firstRow="0" w:lastRow="0" w:firstColumn="0" w:lastColumn="0" w:noHBand="0" w:noVBand="0"/>
      </w:tblPr>
      <w:tblGrid>
        <w:gridCol w:w="1122"/>
        <w:gridCol w:w="788"/>
        <w:gridCol w:w="960"/>
        <w:gridCol w:w="1224"/>
        <w:gridCol w:w="912"/>
        <w:gridCol w:w="1250"/>
        <w:gridCol w:w="1250"/>
        <w:gridCol w:w="912"/>
        <w:gridCol w:w="942"/>
      </w:tblGrid>
      <w:tr w:rsidR="00D65DC7" w:rsidRPr="00D65DC7" w:rsidTr="00D65DC7">
        <w:trPr>
          <w:cantSplit/>
        </w:trPr>
        <w:tc>
          <w:tcPr>
            <w:tcW w:w="5000" w:type="pct"/>
            <w:gridSpan w:val="9"/>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360" w:lineRule="auto"/>
              <w:jc w:val="center"/>
              <w:rPr>
                <w:rFonts w:ascii="Arial" w:hAnsi="Arial" w:cs="Arial"/>
                <w:color w:val="010205"/>
              </w:rPr>
            </w:pPr>
            <w:proofErr w:type="spellStart"/>
            <w:r w:rsidRPr="00D65DC7">
              <w:rPr>
                <w:rFonts w:ascii="Arial" w:hAnsi="Arial" w:cs="Arial"/>
                <w:b/>
                <w:bCs/>
                <w:color w:val="010205"/>
              </w:rPr>
              <w:t>Descriptives</w:t>
            </w:r>
            <w:proofErr w:type="spellEnd"/>
          </w:p>
        </w:tc>
      </w:tr>
      <w:tr w:rsidR="00D65DC7" w:rsidRPr="00D65DC7" w:rsidTr="00D65DC7">
        <w:trPr>
          <w:cantSplit/>
        </w:trPr>
        <w:tc>
          <w:tcPr>
            <w:tcW w:w="5000" w:type="pct"/>
            <w:gridSpan w:val="9"/>
            <w:tcBorders>
              <w:top w:val="nil"/>
              <w:left w:val="nil"/>
              <w:bottom w:val="nil"/>
              <w:right w:val="nil"/>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Times New Roman" w:hAnsi="Times New Roman" w:cs="Times New Roman"/>
                <w:b/>
                <w:bCs/>
                <w:sz w:val="24"/>
                <w:szCs w:val="24"/>
              </w:rPr>
            </w:pPr>
            <w:proofErr w:type="spellStart"/>
            <w:r w:rsidRPr="00D65DC7">
              <w:rPr>
                <w:rFonts w:ascii="Arial" w:hAnsi="Arial" w:cs="Arial"/>
                <w:b/>
                <w:bCs/>
                <w:color w:val="010205"/>
                <w:sz w:val="18"/>
                <w:szCs w:val="18"/>
                <w:shd w:val="clear" w:color="auto" w:fill="FFFFFF"/>
              </w:rPr>
              <w:t>Usia</w:t>
            </w:r>
            <w:proofErr w:type="spellEnd"/>
          </w:p>
        </w:tc>
      </w:tr>
      <w:tr w:rsidR="00D65DC7" w:rsidRPr="00D65DC7" w:rsidTr="00D65DC7">
        <w:trPr>
          <w:cantSplit/>
        </w:trPr>
        <w:tc>
          <w:tcPr>
            <w:tcW w:w="599" w:type="pct"/>
            <w:vMerge w:val="restart"/>
            <w:tcBorders>
              <w:top w:val="nil"/>
              <w:left w:val="nil"/>
              <w:bottom w:val="nil"/>
              <w:right w:val="nil"/>
            </w:tcBorders>
            <w:shd w:val="clear" w:color="auto" w:fill="FFFFFF"/>
            <w:vAlign w:val="bottom"/>
          </w:tcPr>
          <w:p w:rsidR="00D65DC7" w:rsidRPr="00D65DC7" w:rsidRDefault="00D65DC7" w:rsidP="00D65DC7">
            <w:pPr>
              <w:autoSpaceDE w:val="0"/>
              <w:autoSpaceDN w:val="0"/>
              <w:adjustRightInd w:val="0"/>
              <w:spacing w:after="0" w:line="360" w:lineRule="auto"/>
              <w:rPr>
                <w:rFonts w:ascii="Times New Roman" w:hAnsi="Times New Roman" w:cs="Times New Roman"/>
                <w:sz w:val="24"/>
                <w:szCs w:val="24"/>
              </w:rPr>
            </w:pPr>
          </w:p>
        </w:tc>
        <w:tc>
          <w:tcPr>
            <w:tcW w:w="421" w:type="pct"/>
            <w:vMerge w:val="restart"/>
            <w:tcBorders>
              <w:top w:val="nil"/>
              <w:left w:val="nil"/>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N</w:t>
            </w:r>
          </w:p>
        </w:tc>
        <w:tc>
          <w:tcPr>
            <w:tcW w:w="513" w:type="pct"/>
            <w:vMerge w:val="restart"/>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highlight w:val="cyan"/>
              </w:rPr>
            </w:pPr>
            <w:r w:rsidRPr="00D65DC7">
              <w:rPr>
                <w:rFonts w:ascii="Arial" w:hAnsi="Arial" w:cs="Arial"/>
                <w:color w:val="264A60"/>
                <w:sz w:val="18"/>
                <w:szCs w:val="18"/>
                <w:highlight w:val="cyan"/>
              </w:rPr>
              <w:t>Mean</w:t>
            </w:r>
          </w:p>
        </w:tc>
        <w:tc>
          <w:tcPr>
            <w:tcW w:w="654" w:type="pct"/>
            <w:vMerge w:val="restart"/>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highlight w:val="cyan"/>
              </w:rPr>
            </w:pPr>
            <w:r w:rsidRPr="00D65DC7">
              <w:rPr>
                <w:rFonts w:ascii="Arial" w:hAnsi="Arial" w:cs="Arial"/>
                <w:color w:val="264A60"/>
                <w:sz w:val="18"/>
                <w:szCs w:val="18"/>
                <w:highlight w:val="cyan"/>
              </w:rPr>
              <w:t>Std. Deviation</w:t>
            </w:r>
          </w:p>
        </w:tc>
        <w:tc>
          <w:tcPr>
            <w:tcW w:w="487" w:type="pct"/>
            <w:vMerge w:val="restart"/>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Std. Error</w:t>
            </w:r>
          </w:p>
        </w:tc>
        <w:tc>
          <w:tcPr>
            <w:tcW w:w="1336" w:type="pct"/>
            <w:gridSpan w:val="2"/>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95% Confidence Interval for Mean</w:t>
            </w:r>
          </w:p>
        </w:tc>
        <w:tc>
          <w:tcPr>
            <w:tcW w:w="487" w:type="pct"/>
            <w:vMerge w:val="restart"/>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Minimum</w:t>
            </w:r>
          </w:p>
        </w:tc>
        <w:tc>
          <w:tcPr>
            <w:tcW w:w="503" w:type="pct"/>
            <w:vMerge w:val="restart"/>
            <w:tcBorders>
              <w:top w:val="nil"/>
              <w:left w:val="single" w:sz="8" w:space="0" w:color="E0E0E0"/>
              <w:bottom w:val="nil"/>
              <w:right w:val="nil"/>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Maximum</w:t>
            </w:r>
          </w:p>
        </w:tc>
      </w:tr>
      <w:tr w:rsidR="00D65DC7" w:rsidRPr="00D65DC7" w:rsidTr="00D65DC7">
        <w:trPr>
          <w:cantSplit/>
        </w:trPr>
        <w:tc>
          <w:tcPr>
            <w:tcW w:w="599" w:type="pct"/>
            <w:vMerge/>
            <w:tcBorders>
              <w:top w:val="nil"/>
              <w:left w:val="nil"/>
              <w:bottom w:val="nil"/>
              <w:right w:val="nil"/>
            </w:tcBorders>
            <w:shd w:val="clear" w:color="auto" w:fill="FFFFFF"/>
            <w:vAlign w:val="bottom"/>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
        </w:tc>
        <w:tc>
          <w:tcPr>
            <w:tcW w:w="421" w:type="pct"/>
            <w:vMerge/>
            <w:tcBorders>
              <w:top w:val="nil"/>
              <w:left w:val="nil"/>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
        </w:tc>
        <w:tc>
          <w:tcPr>
            <w:tcW w:w="513" w:type="pct"/>
            <w:vMerge/>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
        </w:tc>
        <w:tc>
          <w:tcPr>
            <w:tcW w:w="654" w:type="pct"/>
            <w:vMerge/>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
        </w:tc>
        <w:tc>
          <w:tcPr>
            <w:tcW w:w="487" w:type="pct"/>
            <w:vMerge/>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
        </w:tc>
        <w:tc>
          <w:tcPr>
            <w:tcW w:w="668" w:type="pct"/>
            <w:tcBorders>
              <w:top w:val="nil"/>
              <w:left w:val="single" w:sz="8" w:space="0" w:color="E0E0E0"/>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Lower Bound</w:t>
            </w:r>
          </w:p>
        </w:tc>
        <w:tc>
          <w:tcPr>
            <w:tcW w:w="668" w:type="pct"/>
            <w:tcBorders>
              <w:top w:val="nil"/>
              <w:left w:val="single" w:sz="8" w:space="0" w:color="E0E0E0"/>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Upper Bound</w:t>
            </w:r>
          </w:p>
        </w:tc>
        <w:tc>
          <w:tcPr>
            <w:tcW w:w="487" w:type="pct"/>
            <w:vMerge/>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
        </w:tc>
        <w:tc>
          <w:tcPr>
            <w:tcW w:w="503" w:type="pct"/>
            <w:vMerge/>
            <w:tcBorders>
              <w:top w:val="nil"/>
              <w:left w:val="single" w:sz="8" w:space="0" w:color="E0E0E0"/>
              <w:bottom w:val="nil"/>
              <w:right w:val="nil"/>
            </w:tcBorders>
            <w:shd w:val="clear" w:color="auto" w:fill="FFFFFF"/>
            <w:vAlign w:val="bottom"/>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
        </w:tc>
      </w:tr>
      <w:tr w:rsidR="00D65DC7" w:rsidRPr="00D65DC7" w:rsidTr="00D65DC7">
        <w:trPr>
          <w:cantSplit/>
        </w:trPr>
        <w:tc>
          <w:tcPr>
            <w:tcW w:w="599" w:type="pct"/>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roofErr w:type="spellStart"/>
            <w:r w:rsidRPr="00D65DC7">
              <w:rPr>
                <w:rFonts w:ascii="Arial" w:hAnsi="Arial" w:cs="Arial"/>
                <w:color w:val="264A60"/>
                <w:sz w:val="18"/>
                <w:szCs w:val="18"/>
              </w:rPr>
              <w:t>Eksperimen</w:t>
            </w:r>
            <w:proofErr w:type="spellEnd"/>
          </w:p>
        </w:tc>
        <w:tc>
          <w:tcPr>
            <w:tcW w:w="421" w:type="pct"/>
            <w:tcBorders>
              <w:top w:val="single" w:sz="8" w:space="0" w:color="152935"/>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center"/>
              <w:rPr>
                <w:rFonts w:ascii="Arial" w:hAnsi="Arial" w:cs="Arial"/>
                <w:color w:val="010205"/>
                <w:sz w:val="18"/>
                <w:szCs w:val="18"/>
              </w:rPr>
            </w:pPr>
            <w:r w:rsidRPr="00D65DC7">
              <w:rPr>
                <w:rFonts w:ascii="Arial" w:hAnsi="Arial" w:cs="Arial"/>
                <w:color w:val="010205"/>
                <w:sz w:val="18"/>
                <w:szCs w:val="18"/>
              </w:rPr>
              <w:t>30</w:t>
            </w:r>
          </w:p>
        </w:tc>
        <w:tc>
          <w:tcPr>
            <w:tcW w:w="513"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30.1667</w:t>
            </w:r>
          </w:p>
        </w:tc>
        <w:tc>
          <w:tcPr>
            <w:tcW w:w="654"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7.86999</w:t>
            </w:r>
          </w:p>
        </w:tc>
        <w:tc>
          <w:tcPr>
            <w:tcW w:w="487"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1.43686</w:t>
            </w:r>
          </w:p>
        </w:tc>
        <w:tc>
          <w:tcPr>
            <w:tcW w:w="668"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27.2280</w:t>
            </w:r>
          </w:p>
        </w:tc>
        <w:tc>
          <w:tcPr>
            <w:tcW w:w="668"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33.1054</w:t>
            </w:r>
          </w:p>
        </w:tc>
        <w:tc>
          <w:tcPr>
            <w:tcW w:w="487"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18.00</w:t>
            </w:r>
          </w:p>
        </w:tc>
        <w:tc>
          <w:tcPr>
            <w:tcW w:w="503"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45.00</w:t>
            </w:r>
          </w:p>
        </w:tc>
      </w:tr>
      <w:tr w:rsidR="00D65DC7" w:rsidRPr="00D65DC7" w:rsidTr="00D65DC7">
        <w:trPr>
          <w:cantSplit/>
        </w:trPr>
        <w:tc>
          <w:tcPr>
            <w:tcW w:w="599"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roofErr w:type="spellStart"/>
            <w:r w:rsidRPr="00D65DC7">
              <w:rPr>
                <w:rFonts w:ascii="Arial" w:hAnsi="Arial" w:cs="Arial"/>
                <w:color w:val="264A60"/>
                <w:sz w:val="18"/>
                <w:szCs w:val="18"/>
              </w:rPr>
              <w:t>Kontrol</w:t>
            </w:r>
            <w:proofErr w:type="spellEnd"/>
          </w:p>
        </w:tc>
        <w:tc>
          <w:tcPr>
            <w:tcW w:w="421" w:type="pct"/>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center"/>
              <w:rPr>
                <w:rFonts w:ascii="Arial" w:hAnsi="Arial" w:cs="Arial"/>
                <w:color w:val="010205"/>
                <w:sz w:val="18"/>
                <w:szCs w:val="18"/>
              </w:rPr>
            </w:pPr>
            <w:r w:rsidRPr="00D65DC7">
              <w:rPr>
                <w:rFonts w:ascii="Arial" w:hAnsi="Arial" w:cs="Arial"/>
                <w:color w:val="010205"/>
                <w:sz w:val="18"/>
                <w:szCs w:val="18"/>
              </w:rPr>
              <w:t>30</w:t>
            </w:r>
          </w:p>
        </w:tc>
        <w:tc>
          <w:tcPr>
            <w:tcW w:w="513"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28.4667</w:t>
            </w:r>
          </w:p>
        </w:tc>
        <w:tc>
          <w:tcPr>
            <w:tcW w:w="654"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7.27648</w:t>
            </w:r>
          </w:p>
        </w:tc>
        <w:tc>
          <w:tcPr>
            <w:tcW w:w="487"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1.32850</w:t>
            </w:r>
          </w:p>
        </w:tc>
        <w:tc>
          <w:tcPr>
            <w:tcW w:w="668"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25.7496</w:t>
            </w:r>
          </w:p>
        </w:tc>
        <w:tc>
          <w:tcPr>
            <w:tcW w:w="668"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31.1837</w:t>
            </w:r>
          </w:p>
        </w:tc>
        <w:tc>
          <w:tcPr>
            <w:tcW w:w="487"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19.00</w:t>
            </w:r>
          </w:p>
        </w:tc>
        <w:tc>
          <w:tcPr>
            <w:tcW w:w="503"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44.00</w:t>
            </w:r>
          </w:p>
        </w:tc>
      </w:tr>
      <w:tr w:rsidR="00D65DC7" w:rsidRPr="00D65DC7" w:rsidTr="00D65DC7">
        <w:trPr>
          <w:cantSplit/>
        </w:trPr>
        <w:tc>
          <w:tcPr>
            <w:tcW w:w="599" w:type="pct"/>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Total</w:t>
            </w:r>
          </w:p>
        </w:tc>
        <w:tc>
          <w:tcPr>
            <w:tcW w:w="421" w:type="pct"/>
            <w:tcBorders>
              <w:top w:val="single" w:sz="8" w:space="0" w:color="AEAEAE"/>
              <w:left w:val="nil"/>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center"/>
              <w:rPr>
                <w:rFonts w:ascii="Arial" w:hAnsi="Arial" w:cs="Arial"/>
                <w:color w:val="010205"/>
                <w:sz w:val="18"/>
                <w:szCs w:val="18"/>
              </w:rPr>
            </w:pPr>
            <w:r w:rsidRPr="00D65DC7">
              <w:rPr>
                <w:rFonts w:ascii="Arial" w:hAnsi="Arial" w:cs="Arial"/>
                <w:color w:val="010205"/>
                <w:sz w:val="18"/>
                <w:szCs w:val="18"/>
              </w:rPr>
              <w:t>60</w:t>
            </w:r>
          </w:p>
        </w:tc>
        <w:tc>
          <w:tcPr>
            <w:tcW w:w="513"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29.3167</w:t>
            </w:r>
          </w:p>
        </w:tc>
        <w:tc>
          <w:tcPr>
            <w:tcW w:w="654"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7.56327</w:t>
            </w:r>
          </w:p>
        </w:tc>
        <w:tc>
          <w:tcPr>
            <w:tcW w:w="487"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.97641</w:t>
            </w:r>
          </w:p>
        </w:tc>
        <w:tc>
          <w:tcPr>
            <w:tcW w:w="668"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27.3629</w:t>
            </w:r>
          </w:p>
        </w:tc>
        <w:tc>
          <w:tcPr>
            <w:tcW w:w="668"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31.2705</w:t>
            </w:r>
          </w:p>
        </w:tc>
        <w:tc>
          <w:tcPr>
            <w:tcW w:w="487"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18.00</w:t>
            </w:r>
          </w:p>
        </w:tc>
        <w:tc>
          <w:tcPr>
            <w:tcW w:w="503" w:type="pct"/>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45.00</w:t>
            </w:r>
          </w:p>
        </w:tc>
      </w:tr>
    </w:tbl>
    <w:p w:rsidR="00D65DC7" w:rsidRPr="00D65DC7" w:rsidRDefault="00D65DC7" w:rsidP="00D65DC7">
      <w:pPr>
        <w:autoSpaceDE w:val="0"/>
        <w:autoSpaceDN w:val="0"/>
        <w:adjustRightInd w:val="0"/>
        <w:spacing w:after="0" w:line="360" w:lineRule="auto"/>
        <w:rPr>
          <w:rFonts w:ascii="Times New Roman" w:hAnsi="Times New Roman" w:cs="Times New Roman"/>
          <w:sz w:val="24"/>
          <w:szCs w:val="24"/>
        </w:rPr>
      </w:pPr>
    </w:p>
    <w:p w:rsidR="00D65DC7" w:rsidRPr="00D65DC7" w:rsidRDefault="00D65DC7" w:rsidP="00D65DC7">
      <w:pPr>
        <w:widowControl w:val="0"/>
        <w:numPr>
          <w:ilvl w:val="0"/>
          <w:numId w:val="6"/>
        </w:numPr>
        <w:autoSpaceDE w:val="0"/>
        <w:autoSpaceDN w:val="0"/>
        <w:spacing w:after="0" w:line="480" w:lineRule="auto"/>
        <w:jc w:val="both"/>
        <w:outlineLvl w:val="1"/>
        <w:rPr>
          <w:rFonts w:ascii="Times New Roman" w:eastAsia="Times New Roman" w:hAnsi="Times New Roman" w:cs="Times New Roman"/>
          <w:b/>
          <w:bCs/>
          <w:sz w:val="24"/>
          <w:szCs w:val="24"/>
          <w:lang w:val="id"/>
        </w:rPr>
      </w:pPr>
      <w:r w:rsidRPr="00D65DC7">
        <w:rPr>
          <w:rFonts w:ascii="Times New Roman" w:eastAsia="Times New Roman" w:hAnsi="Times New Roman" w:cs="Times New Roman"/>
          <w:b/>
          <w:bCs/>
          <w:sz w:val="24"/>
          <w:szCs w:val="24"/>
          <w:lang w:val="id"/>
        </w:rPr>
        <w:t>Hasil Karakteristik Responden (Berdasarkan Paritas)</w:t>
      </w:r>
    </w:p>
    <w:p w:rsidR="00D65DC7" w:rsidRPr="00D65DC7" w:rsidRDefault="00D65DC7" w:rsidP="00D65DC7">
      <w:pPr>
        <w:autoSpaceDE w:val="0"/>
        <w:autoSpaceDN w:val="0"/>
        <w:adjustRightInd w:val="0"/>
        <w:spacing w:after="0" w:line="360" w:lineRule="auto"/>
        <w:ind w:left="360" w:firstLine="720"/>
        <w:rPr>
          <w:rFonts w:ascii="Arial" w:hAnsi="Arial" w:cs="Arial"/>
          <w:b/>
          <w:bCs/>
          <w:color w:val="000000"/>
          <w:sz w:val="20"/>
          <w:szCs w:val="20"/>
        </w:rPr>
      </w:pPr>
      <w:r w:rsidRPr="00D65DC7">
        <w:rPr>
          <w:rFonts w:ascii="Arial" w:hAnsi="Arial" w:cs="Arial"/>
          <w:b/>
          <w:bCs/>
          <w:color w:val="000000"/>
          <w:sz w:val="20"/>
          <w:szCs w:val="20"/>
        </w:rPr>
        <w:t>Descriptive</w:t>
      </w:r>
    </w:p>
    <w:tbl>
      <w:tblPr>
        <w:tblW w:w="5000" w:type="pct"/>
        <w:tblCellMar>
          <w:left w:w="0" w:type="dxa"/>
          <w:right w:w="0" w:type="dxa"/>
        </w:tblCellMar>
        <w:tblLook w:val="04A0" w:firstRow="1" w:lastRow="0" w:firstColumn="1" w:lastColumn="0" w:noHBand="0" w:noVBand="1"/>
      </w:tblPr>
      <w:tblGrid>
        <w:gridCol w:w="1055"/>
        <w:gridCol w:w="2040"/>
        <w:gridCol w:w="2258"/>
        <w:gridCol w:w="1565"/>
        <w:gridCol w:w="1221"/>
        <w:gridCol w:w="1221"/>
      </w:tblGrid>
      <w:tr w:rsidR="00D65DC7" w:rsidRPr="00D65DC7" w:rsidTr="00D65DC7">
        <w:trPr>
          <w:cantSplit/>
        </w:trPr>
        <w:tc>
          <w:tcPr>
            <w:tcW w:w="5000" w:type="pct"/>
            <w:gridSpan w:val="6"/>
            <w:shd w:val="clear" w:color="auto" w:fill="FFFFFF"/>
            <w:vAlign w:val="center"/>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010205"/>
                <w:lang w:val="en-ID"/>
                <w14:ligatures w14:val="standardContextual"/>
              </w:rPr>
            </w:pPr>
            <w:proofErr w:type="spellStart"/>
            <w:r w:rsidRPr="00D65DC7">
              <w:rPr>
                <w:rFonts w:ascii="Arial" w:eastAsia="Calibri" w:hAnsi="Arial" w:cs="Arial"/>
                <w:b/>
                <w:bCs/>
                <w:color w:val="010205"/>
                <w:lang w:val="en-ID"/>
                <w14:ligatures w14:val="standardContextual"/>
              </w:rPr>
              <w:t>Paritas</w:t>
            </w:r>
            <w:proofErr w:type="spellEnd"/>
            <w:r w:rsidRPr="00D65DC7">
              <w:rPr>
                <w:rFonts w:ascii="Arial" w:eastAsia="Calibri" w:hAnsi="Arial" w:cs="Arial"/>
                <w:b/>
                <w:bCs/>
                <w:color w:val="010205"/>
                <w:lang w:val="en-ID"/>
                <w14:ligatures w14:val="standardContextual"/>
              </w:rPr>
              <w:t xml:space="preserve"> * </w:t>
            </w:r>
            <w:proofErr w:type="spellStart"/>
            <w:r w:rsidRPr="00D65DC7">
              <w:rPr>
                <w:rFonts w:ascii="Arial" w:eastAsia="Calibri" w:hAnsi="Arial" w:cs="Arial"/>
                <w:b/>
                <w:bCs/>
                <w:color w:val="010205"/>
                <w:lang w:val="en-ID"/>
                <w14:ligatures w14:val="standardContextual"/>
              </w:rPr>
              <w:t>Kelompok</w:t>
            </w:r>
            <w:proofErr w:type="spellEnd"/>
            <w:r w:rsidRPr="00D65DC7">
              <w:rPr>
                <w:rFonts w:ascii="Arial" w:eastAsia="Calibri" w:hAnsi="Arial" w:cs="Arial"/>
                <w:b/>
                <w:bCs/>
                <w:color w:val="010205"/>
                <w:lang w:val="en-ID"/>
                <w14:ligatures w14:val="standardContextual"/>
              </w:rPr>
              <w:t xml:space="preserve"> </w:t>
            </w:r>
            <w:proofErr w:type="spellStart"/>
            <w:r w:rsidRPr="00D65DC7">
              <w:rPr>
                <w:rFonts w:ascii="Arial" w:eastAsia="Calibri" w:hAnsi="Arial" w:cs="Arial"/>
                <w:b/>
                <w:bCs/>
                <w:color w:val="010205"/>
                <w:lang w:val="en-ID"/>
                <w14:ligatures w14:val="standardContextual"/>
              </w:rPr>
              <w:t>Crosstabulation</w:t>
            </w:r>
            <w:proofErr w:type="spellEnd"/>
          </w:p>
        </w:tc>
      </w:tr>
      <w:tr w:rsidR="00D65DC7" w:rsidRPr="00D65DC7" w:rsidTr="00D65DC7">
        <w:trPr>
          <w:cantSplit/>
        </w:trPr>
        <w:tc>
          <w:tcPr>
            <w:tcW w:w="2860" w:type="pct"/>
            <w:gridSpan w:val="3"/>
            <w:vMerge w:val="restart"/>
            <w:shd w:val="clear" w:color="auto" w:fill="FFFFFF"/>
            <w:vAlign w:val="bottom"/>
          </w:tcPr>
          <w:p w:rsidR="00D65DC7" w:rsidRPr="00D65DC7" w:rsidRDefault="00D65DC7" w:rsidP="00D65DC7">
            <w:pPr>
              <w:autoSpaceDE w:val="0"/>
              <w:autoSpaceDN w:val="0"/>
              <w:adjustRightInd w:val="0"/>
              <w:spacing w:after="0" w:line="240" w:lineRule="auto"/>
              <w:rPr>
                <w:rFonts w:ascii="Times New Roman" w:eastAsia="Calibri" w:hAnsi="Times New Roman" w:cs="Times New Roman"/>
                <w:sz w:val="24"/>
                <w:szCs w:val="24"/>
                <w:lang w:val="en-ID"/>
                <w14:ligatures w14:val="standardContextual"/>
              </w:rPr>
            </w:pPr>
          </w:p>
        </w:tc>
        <w:tc>
          <w:tcPr>
            <w:tcW w:w="1488" w:type="pct"/>
            <w:gridSpan w:val="2"/>
            <w:tcBorders>
              <w:top w:val="nil"/>
              <w:left w:val="nil"/>
              <w:bottom w:val="nil"/>
              <w:right w:val="single" w:sz="8" w:space="0" w:color="E0E0E0"/>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Kelompok</w:t>
            </w:r>
            <w:proofErr w:type="spellEnd"/>
          </w:p>
        </w:tc>
        <w:tc>
          <w:tcPr>
            <w:tcW w:w="652" w:type="pct"/>
            <w:vMerge w:val="restart"/>
            <w:tcBorders>
              <w:top w:val="nil"/>
              <w:left w:val="single" w:sz="8" w:space="0" w:color="E0E0E0"/>
              <w:bottom w:val="nil"/>
              <w:right w:val="nil"/>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Total</w:t>
            </w:r>
          </w:p>
        </w:tc>
      </w:tr>
      <w:tr w:rsidR="00D65DC7" w:rsidRPr="00D65DC7" w:rsidTr="00D65DC7">
        <w:trPr>
          <w:cantSplit/>
        </w:trPr>
        <w:tc>
          <w:tcPr>
            <w:tcW w:w="0" w:type="auto"/>
            <w:gridSpan w:val="3"/>
            <w:vMerge/>
            <w:vAlign w:val="center"/>
            <w:hideMark/>
          </w:tcPr>
          <w:p w:rsidR="00D65DC7" w:rsidRPr="00D65DC7" w:rsidRDefault="00D65DC7" w:rsidP="00D65DC7">
            <w:pPr>
              <w:spacing w:after="0" w:line="240" w:lineRule="auto"/>
              <w:rPr>
                <w:rFonts w:ascii="Times New Roman" w:eastAsia="Calibri" w:hAnsi="Times New Roman" w:cs="Times New Roman"/>
                <w:sz w:val="24"/>
                <w:szCs w:val="24"/>
                <w:lang w:val="en-ID"/>
                <w14:ligatures w14:val="standardContextual"/>
              </w:rPr>
            </w:pPr>
          </w:p>
        </w:tc>
        <w:tc>
          <w:tcPr>
            <w:tcW w:w="836" w:type="pct"/>
            <w:tcBorders>
              <w:top w:val="nil"/>
              <w:left w:val="nil"/>
              <w:bottom w:val="single" w:sz="8" w:space="0" w:color="152935"/>
              <w:right w:val="single" w:sz="8" w:space="0" w:color="E0E0E0"/>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Eksperimen</w:t>
            </w:r>
            <w:proofErr w:type="spellEnd"/>
          </w:p>
        </w:tc>
        <w:tc>
          <w:tcPr>
            <w:tcW w:w="652" w:type="pct"/>
            <w:tcBorders>
              <w:top w:val="nil"/>
              <w:left w:val="single" w:sz="8" w:space="0" w:color="E0E0E0"/>
              <w:bottom w:val="single" w:sz="8" w:space="0" w:color="152935"/>
              <w:right w:val="nil"/>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Kontrol</w:t>
            </w:r>
            <w:proofErr w:type="spellEnd"/>
          </w:p>
        </w:tc>
        <w:tc>
          <w:tcPr>
            <w:tcW w:w="0" w:type="auto"/>
            <w:vMerge/>
            <w:tcBorders>
              <w:top w:val="nil"/>
              <w:left w:val="single" w:sz="8" w:space="0" w:color="E0E0E0"/>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r>
      <w:tr w:rsidR="00D65DC7" w:rsidRPr="00D65DC7" w:rsidTr="00D65DC7">
        <w:trPr>
          <w:cantSplit/>
        </w:trPr>
        <w:tc>
          <w:tcPr>
            <w:tcW w:w="564" w:type="pct"/>
            <w:vMerge w:val="restart"/>
            <w:tcBorders>
              <w:top w:val="single" w:sz="8" w:space="0" w:color="152935"/>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Paritas</w:t>
            </w:r>
            <w:proofErr w:type="spellEnd"/>
          </w:p>
        </w:tc>
        <w:tc>
          <w:tcPr>
            <w:tcW w:w="1090" w:type="pct"/>
            <w:vMerge w:val="restart"/>
            <w:tcBorders>
              <w:top w:val="single" w:sz="8" w:space="0" w:color="152935"/>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Primipara</w:t>
            </w:r>
            <w:proofErr w:type="spellEnd"/>
          </w:p>
        </w:tc>
        <w:tc>
          <w:tcPr>
            <w:tcW w:w="1206" w:type="pct"/>
            <w:tcBorders>
              <w:top w:val="single" w:sz="8" w:space="0" w:color="152935"/>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36" w:type="pct"/>
            <w:tcBorders>
              <w:top w:val="single" w:sz="8" w:space="0" w:color="152935"/>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w:t>
            </w:r>
          </w:p>
        </w:tc>
        <w:tc>
          <w:tcPr>
            <w:tcW w:w="652" w:type="pct"/>
            <w:tcBorders>
              <w:top w:val="single" w:sz="8" w:space="0" w:color="152935"/>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13</w:t>
            </w:r>
          </w:p>
        </w:tc>
        <w:tc>
          <w:tcPr>
            <w:tcW w:w="652" w:type="pct"/>
            <w:tcBorders>
              <w:top w:val="single" w:sz="8" w:space="0" w:color="152935"/>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23</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206"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36"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33.3%</w:t>
            </w:r>
          </w:p>
        </w:tc>
        <w:tc>
          <w:tcPr>
            <w:tcW w:w="652"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43.3%</w:t>
            </w:r>
          </w:p>
        </w:tc>
        <w:tc>
          <w:tcPr>
            <w:tcW w:w="652"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38.3%</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090" w:type="pct"/>
            <w:vMerge w:val="restar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Multipara</w:t>
            </w:r>
          </w:p>
        </w:tc>
        <w:tc>
          <w:tcPr>
            <w:tcW w:w="1206"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36"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16</w:t>
            </w:r>
          </w:p>
        </w:tc>
        <w:tc>
          <w:tcPr>
            <w:tcW w:w="652"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12</w:t>
            </w:r>
          </w:p>
        </w:tc>
        <w:tc>
          <w:tcPr>
            <w:tcW w:w="652"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28</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AEAEAE"/>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206"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36"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53.3%</w:t>
            </w:r>
          </w:p>
        </w:tc>
        <w:tc>
          <w:tcPr>
            <w:tcW w:w="652"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40.0%</w:t>
            </w:r>
          </w:p>
        </w:tc>
        <w:tc>
          <w:tcPr>
            <w:tcW w:w="652"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46.7%</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090" w:type="pct"/>
            <w:vMerge w:val="restar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Grandamultipara</w:t>
            </w:r>
            <w:proofErr w:type="spellEnd"/>
          </w:p>
        </w:tc>
        <w:tc>
          <w:tcPr>
            <w:tcW w:w="1206"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36"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4</w:t>
            </w:r>
          </w:p>
        </w:tc>
        <w:tc>
          <w:tcPr>
            <w:tcW w:w="652"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5</w:t>
            </w:r>
          </w:p>
        </w:tc>
        <w:tc>
          <w:tcPr>
            <w:tcW w:w="652"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9</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AEAEAE"/>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206"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36"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13.3%</w:t>
            </w:r>
          </w:p>
        </w:tc>
        <w:tc>
          <w:tcPr>
            <w:tcW w:w="652"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16.7%</w:t>
            </w:r>
          </w:p>
        </w:tc>
        <w:tc>
          <w:tcPr>
            <w:tcW w:w="652"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15.0%</w:t>
            </w:r>
          </w:p>
        </w:tc>
      </w:tr>
      <w:tr w:rsidR="00D65DC7" w:rsidRPr="00D65DC7" w:rsidTr="00D65DC7">
        <w:trPr>
          <w:cantSplit/>
        </w:trPr>
        <w:tc>
          <w:tcPr>
            <w:tcW w:w="1654" w:type="pct"/>
            <w:gridSpan w:val="2"/>
            <w:vMerge w:val="restart"/>
            <w:tcBorders>
              <w:top w:val="single" w:sz="8" w:space="0" w:color="AEAEAE"/>
              <w:left w:val="nil"/>
              <w:bottom w:val="single" w:sz="8" w:space="0" w:color="152935"/>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Total</w:t>
            </w:r>
          </w:p>
        </w:tc>
        <w:tc>
          <w:tcPr>
            <w:tcW w:w="1206"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36"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30</w:t>
            </w:r>
          </w:p>
        </w:tc>
        <w:tc>
          <w:tcPr>
            <w:tcW w:w="652"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30</w:t>
            </w:r>
          </w:p>
        </w:tc>
        <w:tc>
          <w:tcPr>
            <w:tcW w:w="652"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60</w:t>
            </w:r>
          </w:p>
        </w:tc>
      </w:tr>
      <w:tr w:rsidR="00D65DC7" w:rsidRPr="00D65DC7" w:rsidTr="00D65DC7">
        <w:trPr>
          <w:cantSplit/>
        </w:trPr>
        <w:tc>
          <w:tcPr>
            <w:tcW w:w="0" w:type="auto"/>
            <w:gridSpan w:val="2"/>
            <w:vMerge/>
            <w:tcBorders>
              <w:top w:val="single" w:sz="8" w:space="0" w:color="AEAEAE"/>
              <w:left w:val="nil"/>
              <w:bottom w:val="single" w:sz="8" w:space="0" w:color="152935"/>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206" w:type="pct"/>
            <w:tcBorders>
              <w:top w:val="single" w:sz="8" w:space="0" w:color="AEAEAE"/>
              <w:left w:val="nil"/>
              <w:bottom w:val="single" w:sz="8" w:space="0" w:color="152935"/>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36" w:type="pct"/>
            <w:tcBorders>
              <w:top w:val="single" w:sz="8" w:space="0" w:color="AEAEAE"/>
              <w:left w:val="nil"/>
              <w:bottom w:val="single" w:sz="8" w:space="0" w:color="152935"/>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100.0%</w:t>
            </w:r>
          </w:p>
        </w:tc>
        <w:tc>
          <w:tcPr>
            <w:tcW w:w="652" w:type="pct"/>
            <w:tcBorders>
              <w:top w:val="single" w:sz="8" w:space="0" w:color="AEAEAE"/>
              <w:left w:val="single" w:sz="8" w:space="0" w:color="E0E0E0"/>
              <w:bottom w:val="single" w:sz="8" w:space="0" w:color="152935"/>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100.0%</w:t>
            </w:r>
          </w:p>
        </w:tc>
        <w:tc>
          <w:tcPr>
            <w:tcW w:w="652" w:type="pct"/>
            <w:tcBorders>
              <w:top w:val="single" w:sz="8" w:space="0" w:color="AEAEAE"/>
              <w:left w:val="single" w:sz="8" w:space="0" w:color="E0E0E0"/>
              <w:bottom w:val="single" w:sz="8" w:space="0" w:color="152935"/>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100.0%</w:t>
            </w:r>
          </w:p>
        </w:tc>
      </w:tr>
    </w:tbl>
    <w:p w:rsidR="00D65DC7" w:rsidRPr="00D65DC7" w:rsidRDefault="00D65DC7" w:rsidP="00D65DC7">
      <w:pPr>
        <w:rPr>
          <w:rFonts w:ascii="Times New Roman" w:hAnsi="Times New Roman" w:cs="Times New Roman"/>
          <w:sz w:val="24"/>
          <w:szCs w:val="24"/>
        </w:rPr>
      </w:pPr>
    </w:p>
    <w:p w:rsidR="00D65DC7" w:rsidRPr="00D65DC7" w:rsidRDefault="00D65DC7" w:rsidP="00D65DC7">
      <w:pPr>
        <w:widowControl w:val="0"/>
        <w:numPr>
          <w:ilvl w:val="0"/>
          <w:numId w:val="6"/>
        </w:numPr>
        <w:autoSpaceDE w:val="0"/>
        <w:autoSpaceDN w:val="0"/>
        <w:spacing w:after="0" w:line="240" w:lineRule="auto"/>
        <w:rPr>
          <w:rFonts w:ascii="Times New Roman" w:eastAsia="Times New Roman" w:hAnsi="Times New Roman" w:cs="Times New Roman"/>
          <w:b/>
          <w:sz w:val="24"/>
          <w:szCs w:val="24"/>
          <w:lang w:val="id"/>
        </w:rPr>
      </w:pPr>
      <w:r w:rsidRPr="00D65DC7">
        <w:rPr>
          <w:rFonts w:ascii="Times New Roman" w:eastAsia="Times New Roman" w:hAnsi="Times New Roman" w:cs="Times New Roman"/>
          <w:b/>
          <w:sz w:val="24"/>
          <w:szCs w:val="24"/>
          <w:lang w:val="id"/>
        </w:rPr>
        <w:t>Hasil Karakteristik Responden (Berdasarkan Pendidikan)</w:t>
      </w:r>
    </w:p>
    <w:p w:rsidR="00D65DC7" w:rsidRPr="00D65DC7" w:rsidRDefault="00D65DC7" w:rsidP="00D65DC7">
      <w:pPr>
        <w:widowControl w:val="0"/>
        <w:autoSpaceDE w:val="0"/>
        <w:autoSpaceDN w:val="0"/>
        <w:spacing w:after="0" w:line="240" w:lineRule="auto"/>
        <w:ind w:left="1080"/>
        <w:rPr>
          <w:rFonts w:ascii="Times New Roman" w:eastAsia="Times New Roman" w:hAnsi="Times New Roman" w:cs="Times New Roman"/>
          <w:sz w:val="24"/>
          <w:szCs w:val="24"/>
          <w:lang w:val="id"/>
        </w:rPr>
      </w:pPr>
    </w:p>
    <w:tbl>
      <w:tblPr>
        <w:tblW w:w="5000" w:type="pct"/>
        <w:tblCellMar>
          <w:left w:w="0" w:type="dxa"/>
          <w:right w:w="0" w:type="dxa"/>
        </w:tblCellMar>
        <w:tblLook w:val="04A0" w:firstRow="1" w:lastRow="0" w:firstColumn="1" w:lastColumn="0" w:noHBand="0" w:noVBand="1"/>
      </w:tblPr>
      <w:tblGrid>
        <w:gridCol w:w="1435"/>
        <w:gridCol w:w="1827"/>
        <w:gridCol w:w="2198"/>
        <w:gridCol w:w="1524"/>
        <w:gridCol w:w="1189"/>
        <w:gridCol w:w="1187"/>
      </w:tblGrid>
      <w:tr w:rsidR="00D65DC7" w:rsidRPr="00D65DC7" w:rsidTr="00D65DC7">
        <w:trPr>
          <w:cantSplit/>
        </w:trPr>
        <w:tc>
          <w:tcPr>
            <w:tcW w:w="5000" w:type="pct"/>
            <w:gridSpan w:val="6"/>
            <w:shd w:val="clear" w:color="auto" w:fill="FFFFFF"/>
            <w:vAlign w:val="center"/>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010205"/>
                <w:lang w:val="en-ID"/>
                <w14:ligatures w14:val="standardContextual"/>
              </w:rPr>
            </w:pPr>
            <w:proofErr w:type="spellStart"/>
            <w:r w:rsidRPr="00D65DC7">
              <w:rPr>
                <w:rFonts w:ascii="Arial" w:eastAsia="Calibri" w:hAnsi="Arial" w:cs="Arial"/>
                <w:b/>
                <w:bCs/>
                <w:color w:val="010205"/>
                <w:lang w:val="en-ID"/>
                <w14:ligatures w14:val="standardContextual"/>
              </w:rPr>
              <w:t>Pendidikan</w:t>
            </w:r>
            <w:proofErr w:type="spellEnd"/>
            <w:r w:rsidRPr="00D65DC7">
              <w:rPr>
                <w:rFonts w:ascii="Arial" w:eastAsia="Calibri" w:hAnsi="Arial" w:cs="Arial"/>
                <w:b/>
                <w:bCs/>
                <w:color w:val="010205"/>
                <w:lang w:val="en-ID"/>
                <w14:ligatures w14:val="standardContextual"/>
              </w:rPr>
              <w:t xml:space="preserve"> * </w:t>
            </w:r>
            <w:proofErr w:type="spellStart"/>
            <w:r w:rsidRPr="00D65DC7">
              <w:rPr>
                <w:rFonts w:ascii="Arial" w:eastAsia="Calibri" w:hAnsi="Arial" w:cs="Arial"/>
                <w:b/>
                <w:bCs/>
                <w:color w:val="010205"/>
                <w:lang w:val="en-ID"/>
                <w14:ligatures w14:val="standardContextual"/>
              </w:rPr>
              <w:t>Kelompok</w:t>
            </w:r>
            <w:proofErr w:type="spellEnd"/>
            <w:r w:rsidRPr="00D65DC7">
              <w:rPr>
                <w:rFonts w:ascii="Arial" w:eastAsia="Calibri" w:hAnsi="Arial" w:cs="Arial"/>
                <w:b/>
                <w:bCs/>
                <w:color w:val="010205"/>
                <w:lang w:val="en-ID"/>
                <w14:ligatures w14:val="standardContextual"/>
              </w:rPr>
              <w:t xml:space="preserve"> </w:t>
            </w:r>
            <w:proofErr w:type="spellStart"/>
            <w:r w:rsidRPr="00D65DC7">
              <w:rPr>
                <w:rFonts w:ascii="Arial" w:eastAsia="Calibri" w:hAnsi="Arial" w:cs="Arial"/>
                <w:b/>
                <w:bCs/>
                <w:color w:val="010205"/>
                <w:lang w:val="en-ID"/>
                <w14:ligatures w14:val="standardContextual"/>
              </w:rPr>
              <w:t>Crosstabulation</w:t>
            </w:r>
            <w:proofErr w:type="spellEnd"/>
          </w:p>
        </w:tc>
      </w:tr>
      <w:tr w:rsidR="00D65DC7" w:rsidRPr="00D65DC7" w:rsidTr="00D65DC7">
        <w:trPr>
          <w:cantSplit/>
        </w:trPr>
        <w:tc>
          <w:tcPr>
            <w:tcW w:w="2917" w:type="pct"/>
            <w:gridSpan w:val="3"/>
            <w:vMerge w:val="restart"/>
            <w:shd w:val="clear" w:color="auto" w:fill="FFFFFF"/>
            <w:vAlign w:val="bottom"/>
          </w:tcPr>
          <w:p w:rsidR="00D65DC7" w:rsidRPr="00D65DC7" w:rsidRDefault="00D65DC7" w:rsidP="00D65DC7">
            <w:pPr>
              <w:autoSpaceDE w:val="0"/>
              <w:autoSpaceDN w:val="0"/>
              <w:adjustRightInd w:val="0"/>
              <w:spacing w:after="0" w:line="240" w:lineRule="auto"/>
              <w:rPr>
                <w:rFonts w:ascii="Times New Roman" w:eastAsia="Calibri" w:hAnsi="Times New Roman" w:cs="Times New Roman"/>
                <w:sz w:val="24"/>
                <w:szCs w:val="24"/>
                <w:lang w:val="en-ID"/>
                <w14:ligatures w14:val="standardContextual"/>
              </w:rPr>
            </w:pPr>
          </w:p>
        </w:tc>
        <w:tc>
          <w:tcPr>
            <w:tcW w:w="1449" w:type="pct"/>
            <w:gridSpan w:val="2"/>
            <w:tcBorders>
              <w:top w:val="nil"/>
              <w:left w:val="nil"/>
              <w:bottom w:val="nil"/>
              <w:right w:val="single" w:sz="8" w:space="0" w:color="E0E0E0"/>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Kelompok</w:t>
            </w:r>
            <w:proofErr w:type="spellEnd"/>
          </w:p>
        </w:tc>
        <w:tc>
          <w:tcPr>
            <w:tcW w:w="634" w:type="pct"/>
            <w:vMerge w:val="restart"/>
            <w:tcBorders>
              <w:top w:val="nil"/>
              <w:left w:val="single" w:sz="8" w:space="0" w:color="E0E0E0"/>
              <w:bottom w:val="nil"/>
              <w:right w:val="nil"/>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Total</w:t>
            </w:r>
          </w:p>
        </w:tc>
      </w:tr>
      <w:tr w:rsidR="00D65DC7" w:rsidRPr="00D65DC7" w:rsidTr="00D65DC7">
        <w:trPr>
          <w:cantSplit/>
        </w:trPr>
        <w:tc>
          <w:tcPr>
            <w:tcW w:w="0" w:type="auto"/>
            <w:gridSpan w:val="3"/>
            <w:vMerge/>
            <w:vAlign w:val="center"/>
            <w:hideMark/>
          </w:tcPr>
          <w:p w:rsidR="00D65DC7" w:rsidRPr="00D65DC7" w:rsidRDefault="00D65DC7" w:rsidP="00D65DC7">
            <w:pPr>
              <w:spacing w:after="0" w:line="240" w:lineRule="auto"/>
              <w:rPr>
                <w:rFonts w:ascii="Times New Roman" w:eastAsia="Calibri" w:hAnsi="Times New Roman" w:cs="Times New Roman"/>
                <w:sz w:val="24"/>
                <w:szCs w:val="24"/>
                <w:lang w:val="en-ID"/>
                <w14:ligatures w14:val="standardContextual"/>
              </w:rPr>
            </w:pPr>
          </w:p>
        </w:tc>
        <w:tc>
          <w:tcPr>
            <w:tcW w:w="814" w:type="pct"/>
            <w:tcBorders>
              <w:top w:val="nil"/>
              <w:left w:val="nil"/>
              <w:bottom w:val="single" w:sz="8" w:space="0" w:color="152935"/>
              <w:right w:val="single" w:sz="8" w:space="0" w:color="E0E0E0"/>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Eksperimen</w:t>
            </w:r>
            <w:proofErr w:type="spellEnd"/>
          </w:p>
        </w:tc>
        <w:tc>
          <w:tcPr>
            <w:tcW w:w="634" w:type="pct"/>
            <w:tcBorders>
              <w:top w:val="nil"/>
              <w:left w:val="single" w:sz="8" w:space="0" w:color="E0E0E0"/>
              <w:bottom w:val="single" w:sz="8" w:space="0" w:color="152935"/>
              <w:right w:val="nil"/>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Kontrol</w:t>
            </w:r>
            <w:proofErr w:type="spellEnd"/>
          </w:p>
        </w:tc>
        <w:tc>
          <w:tcPr>
            <w:tcW w:w="0" w:type="auto"/>
            <w:vMerge/>
            <w:tcBorders>
              <w:top w:val="nil"/>
              <w:left w:val="single" w:sz="8" w:space="0" w:color="E0E0E0"/>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r>
      <w:tr w:rsidR="00D65DC7" w:rsidRPr="00D65DC7" w:rsidTr="00D65DC7">
        <w:trPr>
          <w:cantSplit/>
        </w:trPr>
        <w:tc>
          <w:tcPr>
            <w:tcW w:w="767" w:type="pct"/>
            <w:vMerge w:val="restart"/>
            <w:tcBorders>
              <w:top w:val="single" w:sz="8" w:space="0" w:color="152935"/>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Pendidikan</w:t>
            </w:r>
            <w:proofErr w:type="spellEnd"/>
          </w:p>
        </w:tc>
        <w:tc>
          <w:tcPr>
            <w:tcW w:w="976" w:type="pct"/>
            <w:vMerge w:val="restart"/>
            <w:tcBorders>
              <w:top w:val="single" w:sz="8" w:space="0" w:color="152935"/>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Tidak</w:t>
            </w:r>
            <w:proofErr w:type="spellEnd"/>
            <w:r w:rsidRPr="00D65DC7">
              <w:rPr>
                <w:rFonts w:ascii="Arial" w:eastAsia="Calibri" w:hAnsi="Arial" w:cs="Arial"/>
                <w:color w:val="264A60"/>
                <w:sz w:val="18"/>
                <w:szCs w:val="18"/>
                <w:lang w:val="en-ID"/>
                <w14:ligatures w14:val="standardContextual"/>
              </w:rPr>
              <w:t xml:space="preserve"> </w:t>
            </w:r>
            <w:proofErr w:type="spellStart"/>
            <w:r w:rsidRPr="00D65DC7">
              <w:rPr>
                <w:rFonts w:ascii="Arial" w:eastAsia="Calibri" w:hAnsi="Arial" w:cs="Arial"/>
                <w:color w:val="264A60"/>
                <w:sz w:val="18"/>
                <w:szCs w:val="18"/>
                <w:lang w:val="en-ID"/>
                <w14:ligatures w14:val="standardContextual"/>
              </w:rPr>
              <w:t>tamat</w:t>
            </w:r>
            <w:proofErr w:type="spellEnd"/>
            <w:r w:rsidRPr="00D65DC7">
              <w:rPr>
                <w:rFonts w:ascii="Arial" w:eastAsia="Calibri" w:hAnsi="Arial" w:cs="Arial"/>
                <w:color w:val="264A60"/>
                <w:sz w:val="18"/>
                <w:szCs w:val="18"/>
                <w:lang w:val="en-ID"/>
                <w14:ligatures w14:val="standardContextual"/>
              </w:rPr>
              <w:t xml:space="preserve"> SD</w:t>
            </w:r>
          </w:p>
        </w:tc>
        <w:tc>
          <w:tcPr>
            <w:tcW w:w="1174" w:type="pct"/>
            <w:tcBorders>
              <w:top w:val="single" w:sz="8" w:space="0" w:color="152935"/>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14" w:type="pct"/>
            <w:tcBorders>
              <w:top w:val="single" w:sz="8" w:space="0" w:color="152935"/>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2</w:t>
            </w:r>
          </w:p>
        </w:tc>
        <w:tc>
          <w:tcPr>
            <w:tcW w:w="634" w:type="pct"/>
            <w:tcBorders>
              <w:top w:val="single" w:sz="8" w:space="0" w:color="152935"/>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w:t>
            </w:r>
          </w:p>
        </w:tc>
        <w:tc>
          <w:tcPr>
            <w:tcW w:w="634" w:type="pct"/>
            <w:tcBorders>
              <w:top w:val="single" w:sz="8" w:space="0" w:color="152935"/>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174"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14"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6.7%</w:t>
            </w:r>
          </w:p>
        </w:tc>
        <w:tc>
          <w:tcPr>
            <w:tcW w:w="634"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3.3%</w:t>
            </w:r>
          </w:p>
        </w:tc>
        <w:tc>
          <w:tcPr>
            <w:tcW w:w="634"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5.0%</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976" w:type="pct"/>
            <w:vMerge w:val="restar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SD</w:t>
            </w:r>
          </w:p>
        </w:tc>
        <w:tc>
          <w:tcPr>
            <w:tcW w:w="1174"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14"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7</w:t>
            </w:r>
          </w:p>
        </w:tc>
        <w:tc>
          <w:tcPr>
            <w:tcW w:w="634"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11</w:t>
            </w:r>
          </w:p>
        </w:tc>
        <w:tc>
          <w:tcPr>
            <w:tcW w:w="634"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18</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AEAEAE"/>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174"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14"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23.3%</w:t>
            </w:r>
          </w:p>
        </w:tc>
        <w:tc>
          <w:tcPr>
            <w:tcW w:w="634"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36.7%</w:t>
            </w:r>
          </w:p>
        </w:tc>
        <w:tc>
          <w:tcPr>
            <w:tcW w:w="634"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30.0%</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976" w:type="pct"/>
            <w:vMerge w:val="restar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SMP</w:t>
            </w:r>
          </w:p>
        </w:tc>
        <w:tc>
          <w:tcPr>
            <w:tcW w:w="1174"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14"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5</w:t>
            </w:r>
          </w:p>
        </w:tc>
        <w:tc>
          <w:tcPr>
            <w:tcW w:w="634"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7</w:t>
            </w:r>
          </w:p>
        </w:tc>
        <w:tc>
          <w:tcPr>
            <w:tcW w:w="634"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12</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AEAEAE"/>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174"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14"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16.7%</w:t>
            </w:r>
          </w:p>
        </w:tc>
        <w:tc>
          <w:tcPr>
            <w:tcW w:w="634"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23.3%</w:t>
            </w:r>
          </w:p>
        </w:tc>
        <w:tc>
          <w:tcPr>
            <w:tcW w:w="634"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20.0%</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976" w:type="pct"/>
            <w:vMerge w:val="restar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SMA</w:t>
            </w:r>
          </w:p>
        </w:tc>
        <w:tc>
          <w:tcPr>
            <w:tcW w:w="1174"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14"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13</w:t>
            </w:r>
          </w:p>
        </w:tc>
        <w:tc>
          <w:tcPr>
            <w:tcW w:w="634"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8</w:t>
            </w:r>
          </w:p>
        </w:tc>
        <w:tc>
          <w:tcPr>
            <w:tcW w:w="634"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21</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AEAEAE"/>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174"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14"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43.3%</w:t>
            </w:r>
          </w:p>
        </w:tc>
        <w:tc>
          <w:tcPr>
            <w:tcW w:w="634"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26.7%</w:t>
            </w:r>
          </w:p>
        </w:tc>
        <w:tc>
          <w:tcPr>
            <w:tcW w:w="634"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35.0%</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976" w:type="pct"/>
            <w:vMerge w:val="restar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Diploma</w:t>
            </w:r>
          </w:p>
        </w:tc>
        <w:tc>
          <w:tcPr>
            <w:tcW w:w="1174"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14"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w:t>
            </w:r>
          </w:p>
        </w:tc>
        <w:tc>
          <w:tcPr>
            <w:tcW w:w="634"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w:t>
            </w:r>
          </w:p>
        </w:tc>
        <w:tc>
          <w:tcPr>
            <w:tcW w:w="634"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6</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AEAEAE"/>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174"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14"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w:t>
            </w:r>
          </w:p>
        </w:tc>
        <w:tc>
          <w:tcPr>
            <w:tcW w:w="634"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w:t>
            </w:r>
          </w:p>
        </w:tc>
        <w:tc>
          <w:tcPr>
            <w:tcW w:w="634"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w:t>
            </w:r>
          </w:p>
        </w:tc>
      </w:tr>
      <w:tr w:rsidR="00D65DC7" w:rsidRPr="00D65DC7" w:rsidTr="00D65DC7">
        <w:trPr>
          <w:cantSplit/>
        </w:trPr>
        <w:tc>
          <w:tcPr>
            <w:tcW w:w="1743" w:type="pct"/>
            <w:gridSpan w:val="2"/>
            <w:vMerge w:val="restart"/>
            <w:tcBorders>
              <w:top w:val="single" w:sz="8" w:space="0" w:color="AEAEAE"/>
              <w:left w:val="nil"/>
              <w:bottom w:val="single" w:sz="8" w:space="0" w:color="152935"/>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Total</w:t>
            </w:r>
          </w:p>
        </w:tc>
        <w:tc>
          <w:tcPr>
            <w:tcW w:w="1174"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14"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30</w:t>
            </w:r>
          </w:p>
        </w:tc>
        <w:tc>
          <w:tcPr>
            <w:tcW w:w="634"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30</w:t>
            </w:r>
          </w:p>
        </w:tc>
        <w:tc>
          <w:tcPr>
            <w:tcW w:w="634"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60</w:t>
            </w:r>
          </w:p>
        </w:tc>
      </w:tr>
      <w:tr w:rsidR="00D65DC7" w:rsidRPr="00D65DC7" w:rsidTr="00D65DC7">
        <w:trPr>
          <w:cantSplit/>
        </w:trPr>
        <w:tc>
          <w:tcPr>
            <w:tcW w:w="0" w:type="auto"/>
            <w:gridSpan w:val="2"/>
            <w:vMerge/>
            <w:tcBorders>
              <w:top w:val="single" w:sz="8" w:space="0" w:color="AEAEAE"/>
              <w:left w:val="nil"/>
              <w:bottom w:val="single" w:sz="8" w:space="0" w:color="152935"/>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174" w:type="pct"/>
            <w:tcBorders>
              <w:top w:val="single" w:sz="8" w:space="0" w:color="AEAEAE"/>
              <w:left w:val="nil"/>
              <w:bottom w:val="single" w:sz="8" w:space="0" w:color="152935"/>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14" w:type="pct"/>
            <w:tcBorders>
              <w:top w:val="single" w:sz="8" w:space="0" w:color="AEAEAE"/>
              <w:left w:val="nil"/>
              <w:bottom w:val="single" w:sz="8" w:space="0" w:color="152935"/>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100.0%</w:t>
            </w:r>
          </w:p>
        </w:tc>
        <w:tc>
          <w:tcPr>
            <w:tcW w:w="634" w:type="pct"/>
            <w:tcBorders>
              <w:top w:val="single" w:sz="8" w:space="0" w:color="AEAEAE"/>
              <w:left w:val="single" w:sz="8" w:space="0" w:color="E0E0E0"/>
              <w:bottom w:val="single" w:sz="8" w:space="0" w:color="152935"/>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100.0%</w:t>
            </w:r>
          </w:p>
        </w:tc>
        <w:tc>
          <w:tcPr>
            <w:tcW w:w="634" w:type="pct"/>
            <w:tcBorders>
              <w:top w:val="single" w:sz="8" w:space="0" w:color="AEAEAE"/>
              <w:left w:val="single" w:sz="8" w:space="0" w:color="E0E0E0"/>
              <w:bottom w:val="single" w:sz="8" w:space="0" w:color="152935"/>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100.0%</w:t>
            </w:r>
          </w:p>
        </w:tc>
      </w:tr>
    </w:tbl>
    <w:p w:rsidR="00D65DC7" w:rsidRPr="00D65DC7" w:rsidRDefault="00D65DC7" w:rsidP="00D65DC7">
      <w:pPr>
        <w:rPr>
          <w:sz w:val="24"/>
          <w:szCs w:val="24"/>
        </w:rPr>
      </w:pPr>
    </w:p>
    <w:p w:rsidR="00D65DC7" w:rsidRPr="00D65DC7" w:rsidRDefault="00D65DC7" w:rsidP="00D65DC7">
      <w:pPr>
        <w:widowControl w:val="0"/>
        <w:numPr>
          <w:ilvl w:val="0"/>
          <w:numId w:val="6"/>
        </w:numPr>
        <w:autoSpaceDE w:val="0"/>
        <w:autoSpaceDN w:val="0"/>
        <w:spacing w:after="0" w:line="240" w:lineRule="auto"/>
        <w:rPr>
          <w:rFonts w:ascii="Times New Roman" w:eastAsia="Times New Roman" w:hAnsi="Times New Roman" w:cs="Times New Roman"/>
          <w:b/>
          <w:sz w:val="24"/>
          <w:szCs w:val="24"/>
          <w:lang w:val="id"/>
        </w:rPr>
      </w:pPr>
      <w:r w:rsidRPr="00D65DC7">
        <w:rPr>
          <w:rFonts w:ascii="Times New Roman" w:eastAsia="Times New Roman" w:hAnsi="Times New Roman" w:cs="Times New Roman"/>
          <w:b/>
          <w:sz w:val="24"/>
          <w:szCs w:val="24"/>
          <w:lang w:val="id"/>
        </w:rPr>
        <w:lastRenderedPageBreak/>
        <w:t>Hasil Karakteristik Responden (Berdasarkan Pekerjaan)</w:t>
      </w:r>
    </w:p>
    <w:tbl>
      <w:tblPr>
        <w:tblW w:w="5000" w:type="pct"/>
        <w:tblCellMar>
          <w:left w:w="0" w:type="dxa"/>
          <w:right w:w="0" w:type="dxa"/>
        </w:tblCellMar>
        <w:tblLook w:val="04A0" w:firstRow="1" w:lastRow="0" w:firstColumn="1" w:lastColumn="0" w:noHBand="0" w:noVBand="1"/>
      </w:tblPr>
      <w:tblGrid>
        <w:gridCol w:w="1419"/>
        <w:gridCol w:w="1436"/>
        <w:gridCol w:w="2346"/>
        <w:gridCol w:w="1627"/>
        <w:gridCol w:w="1267"/>
        <w:gridCol w:w="1265"/>
      </w:tblGrid>
      <w:tr w:rsidR="00D65DC7" w:rsidRPr="00D65DC7" w:rsidTr="00D65DC7">
        <w:trPr>
          <w:cantSplit/>
        </w:trPr>
        <w:tc>
          <w:tcPr>
            <w:tcW w:w="5000" w:type="pct"/>
            <w:gridSpan w:val="6"/>
            <w:shd w:val="clear" w:color="auto" w:fill="FFFFFF"/>
            <w:vAlign w:val="center"/>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010205"/>
                <w:lang w:val="en-ID"/>
                <w14:ligatures w14:val="standardContextual"/>
              </w:rPr>
            </w:pPr>
            <w:proofErr w:type="spellStart"/>
            <w:r w:rsidRPr="00D65DC7">
              <w:rPr>
                <w:rFonts w:ascii="Arial" w:eastAsia="Calibri" w:hAnsi="Arial" w:cs="Arial"/>
                <w:b/>
                <w:bCs/>
                <w:color w:val="010205"/>
                <w:lang w:val="en-ID"/>
                <w14:ligatures w14:val="standardContextual"/>
              </w:rPr>
              <w:t>Pekerjaan</w:t>
            </w:r>
            <w:proofErr w:type="spellEnd"/>
            <w:r w:rsidRPr="00D65DC7">
              <w:rPr>
                <w:rFonts w:ascii="Arial" w:eastAsia="Calibri" w:hAnsi="Arial" w:cs="Arial"/>
                <w:b/>
                <w:bCs/>
                <w:color w:val="010205"/>
                <w:lang w:val="en-ID"/>
                <w14:ligatures w14:val="standardContextual"/>
              </w:rPr>
              <w:t xml:space="preserve"> * </w:t>
            </w:r>
            <w:proofErr w:type="spellStart"/>
            <w:r w:rsidRPr="00D65DC7">
              <w:rPr>
                <w:rFonts w:ascii="Arial" w:eastAsia="Calibri" w:hAnsi="Arial" w:cs="Arial"/>
                <w:b/>
                <w:bCs/>
                <w:color w:val="010205"/>
                <w:lang w:val="en-ID"/>
                <w14:ligatures w14:val="standardContextual"/>
              </w:rPr>
              <w:t>Kelompok</w:t>
            </w:r>
            <w:proofErr w:type="spellEnd"/>
            <w:r w:rsidRPr="00D65DC7">
              <w:rPr>
                <w:rFonts w:ascii="Arial" w:eastAsia="Calibri" w:hAnsi="Arial" w:cs="Arial"/>
                <w:b/>
                <w:bCs/>
                <w:color w:val="010205"/>
                <w:lang w:val="en-ID"/>
                <w14:ligatures w14:val="standardContextual"/>
              </w:rPr>
              <w:t xml:space="preserve"> </w:t>
            </w:r>
            <w:proofErr w:type="spellStart"/>
            <w:r w:rsidRPr="00D65DC7">
              <w:rPr>
                <w:rFonts w:ascii="Arial" w:eastAsia="Calibri" w:hAnsi="Arial" w:cs="Arial"/>
                <w:b/>
                <w:bCs/>
                <w:color w:val="010205"/>
                <w:lang w:val="en-ID"/>
                <w14:ligatures w14:val="standardContextual"/>
              </w:rPr>
              <w:t>Crosstabulation</w:t>
            </w:r>
            <w:proofErr w:type="spellEnd"/>
          </w:p>
        </w:tc>
      </w:tr>
      <w:tr w:rsidR="00D65DC7" w:rsidRPr="00D65DC7" w:rsidTr="00D65DC7">
        <w:trPr>
          <w:cantSplit/>
        </w:trPr>
        <w:tc>
          <w:tcPr>
            <w:tcW w:w="2778" w:type="pct"/>
            <w:gridSpan w:val="3"/>
            <w:vMerge w:val="restart"/>
            <w:shd w:val="clear" w:color="auto" w:fill="FFFFFF"/>
            <w:vAlign w:val="bottom"/>
          </w:tcPr>
          <w:p w:rsidR="00D65DC7" w:rsidRPr="00D65DC7" w:rsidRDefault="00D65DC7" w:rsidP="00D65DC7">
            <w:pPr>
              <w:autoSpaceDE w:val="0"/>
              <w:autoSpaceDN w:val="0"/>
              <w:adjustRightInd w:val="0"/>
              <w:spacing w:after="0" w:line="240" w:lineRule="auto"/>
              <w:rPr>
                <w:rFonts w:ascii="Times New Roman" w:eastAsia="Calibri" w:hAnsi="Times New Roman" w:cs="Times New Roman"/>
                <w:sz w:val="24"/>
                <w:szCs w:val="24"/>
                <w:lang w:val="en-ID"/>
                <w14:ligatures w14:val="standardContextual"/>
              </w:rPr>
            </w:pPr>
          </w:p>
        </w:tc>
        <w:tc>
          <w:tcPr>
            <w:tcW w:w="1545" w:type="pct"/>
            <w:gridSpan w:val="2"/>
            <w:tcBorders>
              <w:top w:val="nil"/>
              <w:left w:val="nil"/>
              <w:bottom w:val="nil"/>
              <w:right w:val="single" w:sz="8" w:space="0" w:color="E0E0E0"/>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Kelompok</w:t>
            </w:r>
            <w:proofErr w:type="spellEnd"/>
          </w:p>
        </w:tc>
        <w:tc>
          <w:tcPr>
            <w:tcW w:w="677" w:type="pct"/>
            <w:vMerge w:val="restart"/>
            <w:tcBorders>
              <w:top w:val="nil"/>
              <w:left w:val="single" w:sz="8" w:space="0" w:color="E0E0E0"/>
              <w:bottom w:val="nil"/>
              <w:right w:val="nil"/>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Total</w:t>
            </w:r>
          </w:p>
        </w:tc>
      </w:tr>
      <w:tr w:rsidR="00D65DC7" w:rsidRPr="00D65DC7" w:rsidTr="00D65DC7">
        <w:trPr>
          <w:cantSplit/>
        </w:trPr>
        <w:tc>
          <w:tcPr>
            <w:tcW w:w="0" w:type="auto"/>
            <w:gridSpan w:val="3"/>
            <w:vMerge/>
            <w:vAlign w:val="center"/>
            <w:hideMark/>
          </w:tcPr>
          <w:p w:rsidR="00D65DC7" w:rsidRPr="00D65DC7" w:rsidRDefault="00D65DC7" w:rsidP="00D65DC7">
            <w:pPr>
              <w:spacing w:after="0" w:line="240" w:lineRule="auto"/>
              <w:rPr>
                <w:rFonts w:ascii="Times New Roman" w:eastAsia="Calibri" w:hAnsi="Times New Roman" w:cs="Times New Roman"/>
                <w:sz w:val="24"/>
                <w:szCs w:val="24"/>
                <w:lang w:val="en-ID"/>
                <w14:ligatures w14:val="standardContextual"/>
              </w:rPr>
            </w:pPr>
          </w:p>
        </w:tc>
        <w:tc>
          <w:tcPr>
            <w:tcW w:w="869" w:type="pct"/>
            <w:tcBorders>
              <w:top w:val="nil"/>
              <w:left w:val="nil"/>
              <w:bottom w:val="single" w:sz="8" w:space="0" w:color="152935"/>
              <w:right w:val="single" w:sz="8" w:space="0" w:color="E0E0E0"/>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Eksperimen</w:t>
            </w:r>
            <w:proofErr w:type="spellEnd"/>
          </w:p>
        </w:tc>
        <w:tc>
          <w:tcPr>
            <w:tcW w:w="677" w:type="pct"/>
            <w:tcBorders>
              <w:top w:val="nil"/>
              <w:left w:val="single" w:sz="8" w:space="0" w:color="E0E0E0"/>
              <w:bottom w:val="single" w:sz="8" w:space="0" w:color="152935"/>
              <w:right w:val="nil"/>
            </w:tcBorders>
            <w:shd w:val="clear" w:color="auto" w:fill="FFFFFF"/>
            <w:vAlign w:val="bottom"/>
            <w:hideMark/>
          </w:tcPr>
          <w:p w:rsidR="00D65DC7" w:rsidRPr="00D65DC7" w:rsidRDefault="00D65DC7" w:rsidP="00D65DC7">
            <w:pPr>
              <w:autoSpaceDE w:val="0"/>
              <w:autoSpaceDN w:val="0"/>
              <w:adjustRightInd w:val="0"/>
              <w:spacing w:after="0" w:line="240" w:lineRule="auto"/>
              <w:ind w:left="60" w:right="60"/>
              <w:jc w:val="center"/>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Kontrol</w:t>
            </w:r>
            <w:proofErr w:type="spellEnd"/>
          </w:p>
        </w:tc>
        <w:tc>
          <w:tcPr>
            <w:tcW w:w="0" w:type="auto"/>
            <w:vMerge/>
            <w:tcBorders>
              <w:top w:val="nil"/>
              <w:left w:val="single" w:sz="8" w:space="0" w:color="E0E0E0"/>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r>
      <w:tr w:rsidR="00D65DC7" w:rsidRPr="00D65DC7" w:rsidTr="00D65DC7">
        <w:trPr>
          <w:cantSplit/>
        </w:trPr>
        <w:tc>
          <w:tcPr>
            <w:tcW w:w="758" w:type="pct"/>
            <w:vMerge w:val="restart"/>
            <w:tcBorders>
              <w:top w:val="single" w:sz="8" w:space="0" w:color="152935"/>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Pekerjaan</w:t>
            </w:r>
            <w:proofErr w:type="spellEnd"/>
          </w:p>
        </w:tc>
        <w:tc>
          <w:tcPr>
            <w:tcW w:w="767" w:type="pct"/>
            <w:vMerge w:val="restart"/>
            <w:tcBorders>
              <w:top w:val="single" w:sz="8" w:space="0" w:color="152935"/>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MRT</w:t>
            </w:r>
          </w:p>
        </w:tc>
        <w:tc>
          <w:tcPr>
            <w:tcW w:w="1253" w:type="pct"/>
            <w:tcBorders>
              <w:top w:val="single" w:sz="8" w:space="0" w:color="152935"/>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69" w:type="pct"/>
            <w:tcBorders>
              <w:top w:val="single" w:sz="8" w:space="0" w:color="152935"/>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16</w:t>
            </w:r>
          </w:p>
        </w:tc>
        <w:tc>
          <w:tcPr>
            <w:tcW w:w="677" w:type="pct"/>
            <w:tcBorders>
              <w:top w:val="single" w:sz="8" w:space="0" w:color="152935"/>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19</w:t>
            </w:r>
          </w:p>
        </w:tc>
        <w:tc>
          <w:tcPr>
            <w:tcW w:w="677" w:type="pct"/>
            <w:tcBorders>
              <w:top w:val="single" w:sz="8" w:space="0" w:color="152935"/>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35</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253"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69"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53.3%</w:t>
            </w:r>
          </w:p>
        </w:tc>
        <w:tc>
          <w:tcPr>
            <w:tcW w:w="677"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63.3%</w:t>
            </w:r>
          </w:p>
        </w:tc>
        <w:tc>
          <w:tcPr>
            <w:tcW w:w="677"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58.3%</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767" w:type="pct"/>
            <w:vMerge w:val="restar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Pedagang</w:t>
            </w:r>
            <w:proofErr w:type="spellEnd"/>
          </w:p>
        </w:tc>
        <w:tc>
          <w:tcPr>
            <w:tcW w:w="1253"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69"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4</w:t>
            </w:r>
          </w:p>
        </w:tc>
        <w:tc>
          <w:tcPr>
            <w:tcW w:w="677"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4</w:t>
            </w:r>
          </w:p>
        </w:tc>
        <w:tc>
          <w:tcPr>
            <w:tcW w:w="677"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8</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AEAEAE"/>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253"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69"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13.3%</w:t>
            </w:r>
          </w:p>
        </w:tc>
        <w:tc>
          <w:tcPr>
            <w:tcW w:w="677"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13.3%</w:t>
            </w:r>
          </w:p>
        </w:tc>
        <w:tc>
          <w:tcPr>
            <w:tcW w:w="677"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13.3%</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767" w:type="pct"/>
            <w:vMerge w:val="restar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Pengajar</w:t>
            </w:r>
            <w:proofErr w:type="spellEnd"/>
          </w:p>
        </w:tc>
        <w:tc>
          <w:tcPr>
            <w:tcW w:w="1253"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69"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4</w:t>
            </w:r>
          </w:p>
        </w:tc>
        <w:tc>
          <w:tcPr>
            <w:tcW w:w="677"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w:t>
            </w:r>
          </w:p>
        </w:tc>
        <w:tc>
          <w:tcPr>
            <w:tcW w:w="677"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5</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AEAEAE"/>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253"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69"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13.3%</w:t>
            </w:r>
          </w:p>
        </w:tc>
        <w:tc>
          <w:tcPr>
            <w:tcW w:w="677"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3.3%</w:t>
            </w:r>
          </w:p>
        </w:tc>
        <w:tc>
          <w:tcPr>
            <w:tcW w:w="677"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8.3%</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767" w:type="pct"/>
            <w:vMerge w:val="restar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proofErr w:type="spellStart"/>
            <w:r w:rsidRPr="00D65DC7">
              <w:rPr>
                <w:rFonts w:ascii="Arial" w:eastAsia="Calibri" w:hAnsi="Arial" w:cs="Arial"/>
                <w:color w:val="264A60"/>
                <w:sz w:val="18"/>
                <w:szCs w:val="18"/>
                <w:lang w:val="en-ID"/>
                <w14:ligatures w14:val="standardContextual"/>
              </w:rPr>
              <w:t>Swasta</w:t>
            </w:r>
            <w:proofErr w:type="spellEnd"/>
          </w:p>
        </w:tc>
        <w:tc>
          <w:tcPr>
            <w:tcW w:w="1253"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69"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6</w:t>
            </w:r>
          </w:p>
        </w:tc>
        <w:tc>
          <w:tcPr>
            <w:tcW w:w="677"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6</w:t>
            </w:r>
          </w:p>
        </w:tc>
        <w:tc>
          <w:tcPr>
            <w:tcW w:w="677"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12</w:t>
            </w:r>
          </w:p>
        </w:tc>
      </w:tr>
      <w:tr w:rsidR="00D65DC7" w:rsidRPr="00D65DC7" w:rsidTr="00D65DC7">
        <w:trPr>
          <w:cantSplit/>
        </w:trPr>
        <w:tc>
          <w:tcPr>
            <w:tcW w:w="0" w:type="auto"/>
            <w:vMerge/>
            <w:tcBorders>
              <w:top w:val="single" w:sz="8" w:space="0" w:color="152935"/>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0" w:type="auto"/>
            <w:vMerge/>
            <w:tcBorders>
              <w:top w:val="single" w:sz="8" w:space="0" w:color="AEAEAE"/>
              <w:left w:val="nil"/>
              <w:bottom w:val="nil"/>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253" w:type="pct"/>
            <w:tcBorders>
              <w:top w:val="single" w:sz="8" w:space="0" w:color="AEAEAE"/>
              <w:left w:val="nil"/>
              <w:bottom w:val="nil"/>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69" w:type="pct"/>
            <w:tcBorders>
              <w:top w:val="single" w:sz="8" w:space="0" w:color="AEAEAE"/>
              <w:left w:val="nil"/>
              <w:bottom w:val="nil"/>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20.0%</w:t>
            </w:r>
          </w:p>
        </w:tc>
        <w:tc>
          <w:tcPr>
            <w:tcW w:w="677"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20.0%</w:t>
            </w:r>
          </w:p>
        </w:tc>
        <w:tc>
          <w:tcPr>
            <w:tcW w:w="677" w:type="pct"/>
            <w:tcBorders>
              <w:top w:val="single" w:sz="8" w:space="0" w:color="AEAEAE"/>
              <w:left w:val="single" w:sz="8" w:space="0" w:color="E0E0E0"/>
              <w:bottom w:val="nil"/>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20.0%</w:t>
            </w:r>
          </w:p>
        </w:tc>
      </w:tr>
      <w:tr w:rsidR="00D65DC7" w:rsidRPr="00D65DC7" w:rsidTr="00D65DC7">
        <w:trPr>
          <w:cantSplit/>
        </w:trPr>
        <w:tc>
          <w:tcPr>
            <w:tcW w:w="1525" w:type="pct"/>
            <w:gridSpan w:val="2"/>
            <w:vMerge w:val="restart"/>
            <w:tcBorders>
              <w:top w:val="single" w:sz="8" w:space="0" w:color="AEAEAE"/>
              <w:left w:val="nil"/>
              <w:bottom w:val="single" w:sz="8" w:space="0" w:color="152935"/>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Total</w:t>
            </w:r>
          </w:p>
        </w:tc>
        <w:tc>
          <w:tcPr>
            <w:tcW w:w="1253" w:type="pct"/>
            <w:tcBorders>
              <w:top w:val="single" w:sz="8" w:space="0" w:color="AEAEAE"/>
              <w:left w:val="nil"/>
              <w:bottom w:val="single" w:sz="8" w:space="0" w:color="AEAEAE"/>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Count</w:t>
            </w:r>
          </w:p>
        </w:tc>
        <w:tc>
          <w:tcPr>
            <w:tcW w:w="869" w:type="pct"/>
            <w:tcBorders>
              <w:top w:val="single" w:sz="8" w:space="0" w:color="AEAEAE"/>
              <w:left w:val="nil"/>
              <w:bottom w:val="single" w:sz="8" w:space="0" w:color="AEAEAE"/>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30</w:t>
            </w:r>
          </w:p>
        </w:tc>
        <w:tc>
          <w:tcPr>
            <w:tcW w:w="677"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30</w:t>
            </w:r>
          </w:p>
        </w:tc>
        <w:tc>
          <w:tcPr>
            <w:tcW w:w="677" w:type="pct"/>
            <w:tcBorders>
              <w:top w:val="single" w:sz="8" w:space="0" w:color="AEAEAE"/>
              <w:left w:val="single" w:sz="8" w:space="0" w:color="E0E0E0"/>
              <w:bottom w:val="single" w:sz="8" w:space="0" w:color="AEAEAE"/>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60</w:t>
            </w:r>
          </w:p>
        </w:tc>
      </w:tr>
      <w:tr w:rsidR="00D65DC7" w:rsidRPr="00D65DC7" w:rsidTr="00D65DC7">
        <w:trPr>
          <w:cantSplit/>
        </w:trPr>
        <w:tc>
          <w:tcPr>
            <w:tcW w:w="0" w:type="auto"/>
            <w:gridSpan w:val="2"/>
            <w:vMerge/>
            <w:tcBorders>
              <w:top w:val="single" w:sz="8" w:space="0" w:color="AEAEAE"/>
              <w:left w:val="nil"/>
              <w:bottom w:val="single" w:sz="8" w:space="0" w:color="152935"/>
              <w:right w:val="nil"/>
            </w:tcBorders>
            <w:vAlign w:val="center"/>
            <w:hideMark/>
          </w:tcPr>
          <w:p w:rsidR="00D65DC7" w:rsidRPr="00D65DC7" w:rsidRDefault="00D65DC7" w:rsidP="00D65DC7">
            <w:pPr>
              <w:spacing w:after="0" w:line="240" w:lineRule="auto"/>
              <w:rPr>
                <w:rFonts w:ascii="Arial" w:eastAsia="Calibri" w:hAnsi="Arial" w:cs="Arial"/>
                <w:color w:val="264A60"/>
                <w:sz w:val="18"/>
                <w:szCs w:val="18"/>
                <w:lang w:val="en-ID"/>
                <w14:ligatures w14:val="standardContextual"/>
              </w:rPr>
            </w:pPr>
          </w:p>
        </w:tc>
        <w:tc>
          <w:tcPr>
            <w:tcW w:w="1253" w:type="pct"/>
            <w:tcBorders>
              <w:top w:val="single" w:sz="8" w:space="0" w:color="AEAEAE"/>
              <w:left w:val="nil"/>
              <w:bottom w:val="single" w:sz="8" w:space="0" w:color="152935"/>
              <w:right w:val="nil"/>
            </w:tcBorders>
            <w:shd w:val="clear" w:color="auto" w:fill="E0E0E0"/>
            <w:hideMark/>
          </w:tcPr>
          <w:p w:rsidR="00D65DC7" w:rsidRPr="00D65DC7" w:rsidRDefault="00D65DC7" w:rsidP="00D65DC7">
            <w:pPr>
              <w:autoSpaceDE w:val="0"/>
              <w:autoSpaceDN w:val="0"/>
              <w:adjustRightInd w:val="0"/>
              <w:spacing w:after="0" w:line="240" w:lineRule="auto"/>
              <w:ind w:left="60" w:right="60"/>
              <w:rPr>
                <w:rFonts w:ascii="Arial" w:eastAsia="Calibri" w:hAnsi="Arial" w:cs="Arial"/>
                <w:color w:val="264A60"/>
                <w:sz w:val="18"/>
                <w:szCs w:val="18"/>
                <w:lang w:val="en-ID"/>
                <w14:ligatures w14:val="standardContextual"/>
              </w:rPr>
            </w:pPr>
            <w:r w:rsidRPr="00D65DC7">
              <w:rPr>
                <w:rFonts w:ascii="Arial" w:eastAsia="Calibri" w:hAnsi="Arial" w:cs="Arial"/>
                <w:color w:val="264A60"/>
                <w:sz w:val="18"/>
                <w:szCs w:val="18"/>
                <w:lang w:val="en-ID"/>
                <w14:ligatures w14:val="standardContextual"/>
              </w:rPr>
              <w:t xml:space="preserve">% within </w:t>
            </w:r>
            <w:proofErr w:type="spellStart"/>
            <w:r w:rsidRPr="00D65DC7">
              <w:rPr>
                <w:rFonts w:ascii="Arial" w:eastAsia="Calibri" w:hAnsi="Arial" w:cs="Arial"/>
                <w:color w:val="264A60"/>
                <w:sz w:val="18"/>
                <w:szCs w:val="18"/>
                <w:lang w:val="en-ID"/>
                <w14:ligatures w14:val="standardContextual"/>
              </w:rPr>
              <w:t>Kelompok</w:t>
            </w:r>
            <w:proofErr w:type="spellEnd"/>
          </w:p>
        </w:tc>
        <w:tc>
          <w:tcPr>
            <w:tcW w:w="869" w:type="pct"/>
            <w:tcBorders>
              <w:top w:val="single" w:sz="8" w:space="0" w:color="AEAEAE"/>
              <w:left w:val="nil"/>
              <w:bottom w:val="single" w:sz="8" w:space="0" w:color="152935"/>
              <w:right w:val="single" w:sz="8" w:space="0" w:color="E0E0E0"/>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100.0%</w:t>
            </w:r>
          </w:p>
        </w:tc>
        <w:tc>
          <w:tcPr>
            <w:tcW w:w="677" w:type="pct"/>
            <w:tcBorders>
              <w:top w:val="single" w:sz="8" w:space="0" w:color="AEAEAE"/>
              <w:left w:val="single" w:sz="8" w:space="0" w:color="E0E0E0"/>
              <w:bottom w:val="single" w:sz="8" w:space="0" w:color="152935"/>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100.0%</w:t>
            </w:r>
          </w:p>
        </w:tc>
        <w:tc>
          <w:tcPr>
            <w:tcW w:w="677" w:type="pct"/>
            <w:tcBorders>
              <w:top w:val="single" w:sz="8" w:space="0" w:color="AEAEAE"/>
              <w:left w:val="single" w:sz="8" w:space="0" w:color="E0E0E0"/>
              <w:bottom w:val="single" w:sz="8" w:space="0" w:color="152935"/>
              <w:right w:val="nil"/>
            </w:tcBorders>
            <w:shd w:val="clear" w:color="auto" w:fill="F9F9FB"/>
            <w:hideMark/>
          </w:tcPr>
          <w:p w:rsidR="00D65DC7" w:rsidRPr="00D65DC7" w:rsidRDefault="00D65DC7" w:rsidP="00D65DC7">
            <w:pPr>
              <w:autoSpaceDE w:val="0"/>
              <w:autoSpaceDN w:val="0"/>
              <w:adjustRightInd w:val="0"/>
              <w:spacing w:after="0" w:line="240" w:lineRule="auto"/>
              <w:ind w:left="60" w:right="60"/>
              <w:jc w:val="right"/>
              <w:rPr>
                <w:rFonts w:ascii="Arial" w:eastAsia="Calibri" w:hAnsi="Arial" w:cs="Arial"/>
                <w:color w:val="010205"/>
                <w:sz w:val="18"/>
                <w:szCs w:val="18"/>
                <w:lang w:val="en-ID"/>
                <w14:ligatures w14:val="standardContextual"/>
              </w:rPr>
            </w:pPr>
            <w:r w:rsidRPr="00D65DC7">
              <w:rPr>
                <w:rFonts w:ascii="Arial" w:eastAsia="Calibri" w:hAnsi="Arial" w:cs="Arial"/>
                <w:color w:val="010205"/>
                <w:sz w:val="18"/>
                <w:szCs w:val="18"/>
                <w:lang w:val="en-ID"/>
                <w14:ligatures w14:val="standardContextual"/>
              </w:rPr>
              <w:t>100.0%</w:t>
            </w:r>
          </w:p>
        </w:tc>
      </w:tr>
    </w:tbl>
    <w:p w:rsidR="00D65DC7" w:rsidRPr="00D65DC7" w:rsidRDefault="00D65DC7" w:rsidP="00D65DC7">
      <w:pPr>
        <w:rPr>
          <w:rFonts w:ascii="Times New Roman" w:hAnsi="Times New Roman" w:cs="Times New Roman"/>
          <w:sz w:val="24"/>
          <w:szCs w:val="24"/>
        </w:rPr>
      </w:pPr>
    </w:p>
    <w:p w:rsidR="00D65DC7" w:rsidRPr="00D65DC7" w:rsidRDefault="00D65DC7" w:rsidP="00D65DC7">
      <w:pPr>
        <w:widowControl w:val="0"/>
        <w:numPr>
          <w:ilvl w:val="0"/>
          <w:numId w:val="6"/>
        </w:numPr>
        <w:autoSpaceDE w:val="0"/>
        <w:autoSpaceDN w:val="0"/>
        <w:spacing w:after="0" w:line="480" w:lineRule="auto"/>
        <w:jc w:val="both"/>
        <w:outlineLvl w:val="1"/>
        <w:rPr>
          <w:rFonts w:ascii="Times New Roman" w:eastAsia="Times New Roman" w:hAnsi="Times New Roman" w:cs="Times New Roman"/>
          <w:b/>
          <w:bCs/>
          <w:sz w:val="24"/>
          <w:szCs w:val="24"/>
          <w:lang w:val="id"/>
        </w:rPr>
      </w:pPr>
      <w:r w:rsidRPr="00D65DC7">
        <w:rPr>
          <w:rFonts w:ascii="Times New Roman" w:eastAsia="Times New Roman" w:hAnsi="Times New Roman" w:cs="Times New Roman"/>
          <w:b/>
          <w:bCs/>
          <w:sz w:val="24"/>
          <w:szCs w:val="24"/>
          <w:lang w:val="id"/>
        </w:rPr>
        <w:t>Hasil Uji Normalitas</w:t>
      </w:r>
    </w:p>
    <w:p w:rsidR="00D65DC7" w:rsidRPr="00D65DC7" w:rsidRDefault="00D65DC7" w:rsidP="00D65DC7">
      <w:pPr>
        <w:autoSpaceDE w:val="0"/>
        <w:autoSpaceDN w:val="0"/>
        <w:adjustRightInd w:val="0"/>
        <w:spacing w:after="0" w:line="360" w:lineRule="auto"/>
        <w:ind w:left="360" w:firstLine="720"/>
        <w:rPr>
          <w:rFonts w:ascii="Times New Roman" w:hAnsi="Times New Roman" w:cs="Times New Roman"/>
          <w:sz w:val="24"/>
          <w:szCs w:val="24"/>
        </w:rPr>
      </w:pPr>
      <w:r w:rsidRPr="00D65DC7">
        <w:rPr>
          <w:rFonts w:ascii="Arial" w:hAnsi="Arial" w:cs="Arial"/>
          <w:b/>
          <w:bCs/>
          <w:color w:val="000000"/>
          <w:sz w:val="20"/>
          <w:szCs w:val="20"/>
        </w:rPr>
        <w:t>Explore</w:t>
      </w:r>
      <w:r w:rsidRPr="00D65DC7">
        <w:rPr>
          <w:rFonts w:ascii="Times New Roman" w:hAnsi="Times New Roman" w:cs="Times New Roman"/>
          <w:sz w:val="24"/>
          <w:szCs w:val="24"/>
        </w:rPr>
        <w:t xml:space="preserve"> </w:t>
      </w:r>
      <w:proofErr w:type="spellStart"/>
      <w:r w:rsidRPr="00D65DC7">
        <w:rPr>
          <w:rFonts w:ascii="Arial" w:hAnsi="Arial" w:cs="Arial"/>
          <w:b/>
          <w:bCs/>
          <w:color w:val="000000"/>
          <w:sz w:val="20"/>
          <w:szCs w:val="20"/>
        </w:rPr>
        <w:t>Kelompok</w:t>
      </w:r>
      <w:proofErr w:type="spellEnd"/>
    </w:p>
    <w:tbl>
      <w:tblPr>
        <w:tblW w:w="5000" w:type="pct"/>
        <w:tblCellMar>
          <w:left w:w="0" w:type="dxa"/>
          <w:right w:w="0" w:type="dxa"/>
        </w:tblCellMar>
        <w:tblLook w:val="0000" w:firstRow="0" w:lastRow="0" w:firstColumn="0" w:lastColumn="0" w:noHBand="0" w:noVBand="0"/>
      </w:tblPr>
      <w:tblGrid>
        <w:gridCol w:w="1512"/>
        <w:gridCol w:w="1383"/>
        <w:gridCol w:w="1078"/>
        <w:gridCol w:w="1078"/>
        <w:gridCol w:w="1078"/>
        <w:gridCol w:w="1078"/>
        <w:gridCol w:w="1078"/>
        <w:gridCol w:w="1075"/>
      </w:tblGrid>
      <w:tr w:rsidR="00D65DC7" w:rsidRPr="00D65DC7" w:rsidTr="00D65DC7">
        <w:trPr>
          <w:cantSplit/>
        </w:trPr>
        <w:tc>
          <w:tcPr>
            <w:tcW w:w="5000" w:type="pct"/>
            <w:gridSpan w:val="8"/>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360" w:lineRule="auto"/>
              <w:jc w:val="center"/>
              <w:rPr>
                <w:rFonts w:ascii="Arial" w:hAnsi="Arial" w:cs="Arial"/>
                <w:color w:val="010205"/>
              </w:rPr>
            </w:pPr>
            <w:r w:rsidRPr="00D65DC7">
              <w:rPr>
                <w:rFonts w:ascii="Arial" w:hAnsi="Arial" w:cs="Arial"/>
                <w:b/>
                <w:bCs/>
                <w:color w:val="010205"/>
              </w:rPr>
              <w:t>Tests of Normality</w:t>
            </w:r>
          </w:p>
        </w:tc>
      </w:tr>
      <w:tr w:rsidR="00D65DC7" w:rsidRPr="00D65DC7" w:rsidTr="00D65DC7">
        <w:trPr>
          <w:cantSplit/>
        </w:trPr>
        <w:tc>
          <w:tcPr>
            <w:tcW w:w="807" w:type="pct"/>
            <w:tcBorders>
              <w:top w:val="nil"/>
              <w:left w:val="nil"/>
              <w:bottom w:val="nil"/>
              <w:right w:val="nil"/>
            </w:tcBorders>
          </w:tcPr>
          <w:p w:rsidR="00D65DC7" w:rsidRPr="00D65DC7" w:rsidRDefault="00D65DC7" w:rsidP="00D65DC7">
            <w:pPr>
              <w:autoSpaceDE w:val="0"/>
              <w:autoSpaceDN w:val="0"/>
              <w:adjustRightInd w:val="0"/>
              <w:spacing w:after="0" w:line="360" w:lineRule="auto"/>
              <w:rPr>
                <w:rFonts w:ascii="Arial" w:hAnsi="Arial" w:cs="Arial"/>
                <w:color w:val="010205"/>
              </w:rPr>
            </w:pPr>
          </w:p>
        </w:tc>
        <w:tc>
          <w:tcPr>
            <w:tcW w:w="739" w:type="pct"/>
            <w:vMerge w:val="restart"/>
            <w:tcBorders>
              <w:top w:val="nil"/>
              <w:left w:val="nil"/>
              <w:bottom w:val="nil"/>
              <w:right w:val="nil"/>
            </w:tcBorders>
            <w:shd w:val="clear" w:color="auto" w:fill="FFFFFF"/>
            <w:vAlign w:val="bottom"/>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roofErr w:type="spellStart"/>
            <w:r w:rsidRPr="00D65DC7">
              <w:rPr>
                <w:rFonts w:ascii="Arial" w:hAnsi="Arial" w:cs="Arial"/>
                <w:color w:val="264A60"/>
                <w:sz w:val="18"/>
                <w:szCs w:val="18"/>
              </w:rPr>
              <w:t>Kelompok</w:t>
            </w:r>
            <w:proofErr w:type="spellEnd"/>
          </w:p>
        </w:tc>
        <w:tc>
          <w:tcPr>
            <w:tcW w:w="1728" w:type="pct"/>
            <w:gridSpan w:val="3"/>
            <w:tcBorders>
              <w:top w:val="nil"/>
              <w:left w:val="nil"/>
              <w:bottom w:val="nil"/>
              <w:right w:val="nil"/>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Kolmogorov-</w:t>
            </w:r>
            <w:proofErr w:type="spellStart"/>
            <w:r w:rsidRPr="00D65DC7">
              <w:rPr>
                <w:rFonts w:ascii="Arial" w:hAnsi="Arial" w:cs="Arial"/>
                <w:color w:val="264A60"/>
                <w:sz w:val="18"/>
                <w:szCs w:val="18"/>
              </w:rPr>
              <w:t>Smirnov</w:t>
            </w:r>
            <w:r w:rsidRPr="00D65DC7">
              <w:rPr>
                <w:rFonts w:ascii="Arial" w:hAnsi="Arial" w:cs="Arial"/>
                <w:color w:val="264A60"/>
                <w:sz w:val="18"/>
                <w:szCs w:val="18"/>
                <w:vertAlign w:val="superscript"/>
              </w:rPr>
              <w:t>a</w:t>
            </w:r>
            <w:proofErr w:type="spellEnd"/>
          </w:p>
        </w:tc>
        <w:tc>
          <w:tcPr>
            <w:tcW w:w="1726" w:type="pct"/>
            <w:gridSpan w:val="3"/>
            <w:tcBorders>
              <w:top w:val="nil"/>
              <w:left w:val="single" w:sz="8" w:space="0" w:color="E0E0E0"/>
              <w:bottom w:val="nil"/>
              <w:right w:val="nil"/>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Shapiro-</w:t>
            </w:r>
            <w:proofErr w:type="spellStart"/>
            <w:r w:rsidRPr="00D65DC7">
              <w:rPr>
                <w:rFonts w:ascii="Arial" w:hAnsi="Arial" w:cs="Arial"/>
                <w:color w:val="264A60"/>
                <w:sz w:val="18"/>
                <w:szCs w:val="18"/>
              </w:rPr>
              <w:t>Wilk</w:t>
            </w:r>
            <w:proofErr w:type="spellEnd"/>
          </w:p>
        </w:tc>
      </w:tr>
      <w:tr w:rsidR="00D65DC7" w:rsidRPr="00D65DC7" w:rsidTr="00D65DC7">
        <w:trPr>
          <w:cantSplit/>
        </w:trPr>
        <w:tc>
          <w:tcPr>
            <w:tcW w:w="807" w:type="pct"/>
            <w:tcBorders>
              <w:top w:val="nil"/>
              <w:left w:val="nil"/>
              <w:bottom w:val="nil"/>
              <w:right w:val="nil"/>
            </w:tcBorders>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
        </w:tc>
        <w:tc>
          <w:tcPr>
            <w:tcW w:w="739" w:type="pct"/>
            <w:vMerge/>
            <w:tcBorders>
              <w:top w:val="nil"/>
              <w:left w:val="nil"/>
              <w:bottom w:val="nil"/>
              <w:right w:val="nil"/>
            </w:tcBorders>
            <w:shd w:val="clear" w:color="auto" w:fill="FFFFFF"/>
            <w:vAlign w:val="bottom"/>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
        </w:tc>
        <w:tc>
          <w:tcPr>
            <w:tcW w:w="576" w:type="pct"/>
            <w:tcBorders>
              <w:top w:val="nil"/>
              <w:left w:val="nil"/>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Statistic</w:t>
            </w:r>
          </w:p>
        </w:tc>
        <w:tc>
          <w:tcPr>
            <w:tcW w:w="576" w:type="pct"/>
            <w:tcBorders>
              <w:top w:val="nil"/>
              <w:left w:val="single" w:sz="8" w:space="0" w:color="E0E0E0"/>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proofErr w:type="spellStart"/>
            <w:r w:rsidRPr="00D65DC7">
              <w:rPr>
                <w:rFonts w:ascii="Arial" w:hAnsi="Arial" w:cs="Arial"/>
                <w:color w:val="264A60"/>
                <w:sz w:val="18"/>
                <w:szCs w:val="18"/>
              </w:rPr>
              <w:t>df</w:t>
            </w:r>
            <w:proofErr w:type="spellEnd"/>
          </w:p>
        </w:tc>
        <w:tc>
          <w:tcPr>
            <w:tcW w:w="576"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Sig.</w:t>
            </w:r>
          </w:p>
        </w:tc>
        <w:tc>
          <w:tcPr>
            <w:tcW w:w="576" w:type="pct"/>
            <w:tcBorders>
              <w:top w:val="nil"/>
              <w:left w:val="single" w:sz="8" w:space="0" w:color="E0E0E0"/>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Statistic</w:t>
            </w:r>
          </w:p>
        </w:tc>
        <w:tc>
          <w:tcPr>
            <w:tcW w:w="576" w:type="pct"/>
            <w:tcBorders>
              <w:top w:val="nil"/>
              <w:left w:val="single" w:sz="8" w:space="0" w:color="E0E0E0"/>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proofErr w:type="spellStart"/>
            <w:r w:rsidRPr="00D65DC7">
              <w:rPr>
                <w:rFonts w:ascii="Arial" w:hAnsi="Arial" w:cs="Arial"/>
                <w:color w:val="264A60"/>
                <w:sz w:val="18"/>
                <w:szCs w:val="18"/>
              </w:rPr>
              <w:t>df</w:t>
            </w:r>
            <w:proofErr w:type="spellEnd"/>
          </w:p>
        </w:tc>
        <w:tc>
          <w:tcPr>
            <w:tcW w:w="574"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Sig.</w:t>
            </w:r>
          </w:p>
        </w:tc>
      </w:tr>
      <w:tr w:rsidR="00D65DC7" w:rsidRPr="00D65DC7" w:rsidTr="00D65DC7">
        <w:trPr>
          <w:cantSplit/>
        </w:trPr>
        <w:tc>
          <w:tcPr>
            <w:tcW w:w="807" w:type="pct"/>
            <w:vMerge w:val="restart"/>
            <w:tcBorders>
              <w:top w:val="single" w:sz="8" w:space="0" w:color="152935"/>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Pretest</w:t>
            </w:r>
          </w:p>
        </w:tc>
        <w:tc>
          <w:tcPr>
            <w:tcW w:w="739" w:type="pct"/>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roofErr w:type="spellStart"/>
            <w:r w:rsidRPr="00D65DC7">
              <w:rPr>
                <w:rFonts w:ascii="Arial" w:hAnsi="Arial" w:cs="Arial"/>
                <w:color w:val="264A60"/>
                <w:sz w:val="18"/>
                <w:szCs w:val="18"/>
              </w:rPr>
              <w:t>Eksperimen</w:t>
            </w:r>
            <w:proofErr w:type="spellEnd"/>
          </w:p>
        </w:tc>
        <w:tc>
          <w:tcPr>
            <w:tcW w:w="576" w:type="pct"/>
            <w:tcBorders>
              <w:top w:val="single" w:sz="8" w:space="0" w:color="152935"/>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.237</w:t>
            </w:r>
          </w:p>
        </w:tc>
        <w:tc>
          <w:tcPr>
            <w:tcW w:w="576"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30</w:t>
            </w:r>
          </w:p>
        </w:tc>
        <w:tc>
          <w:tcPr>
            <w:tcW w:w="576"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.000</w:t>
            </w:r>
          </w:p>
        </w:tc>
        <w:tc>
          <w:tcPr>
            <w:tcW w:w="576"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.868</w:t>
            </w:r>
          </w:p>
        </w:tc>
        <w:tc>
          <w:tcPr>
            <w:tcW w:w="576"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30</w:t>
            </w:r>
          </w:p>
        </w:tc>
        <w:tc>
          <w:tcPr>
            <w:tcW w:w="574"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highlight w:val="red"/>
              </w:rPr>
            </w:pPr>
            <w:r w:rsidRPr="00D65DC7">
              <w:rPr>
                <w:rFonts w:ascii="Arial" w:hAnsi="Arial" w:cs="Arial"/>
                <w:color w:val="010205"/>
                <w:sz w:val="18"/>
                <w:szCs w:val="18"/>
                <w:highlight w:val="red"/>
              </w:rPr>
              <w:t>.001</w:t>
            </w:r>
          </w:p>
        </w:tc>
      </w:tr>
      <w:tr w:rsidR="00D65DC7" w:rsidRPr="00D65DC7" w:rsidTr="00D65DC7">
        <w:trPr>
          <w:cantSplit/>
        </w:trPr>
        <w:tc>
          <w:tcPr>
            <w:tcW w:w="807" w:type="pct"/>
            <w:vMerge/>
            <w:tcBorders>
              <w:top w:val="single" w:sz="8" w:space="0" w:color="152935"/>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010205"/>
                <w:sz w:val="18"/>
                <w:szCs w:val="18"/>
              </w:rPr>
            </w:pPr>
          </w:p>
        </w:tc>
        <w:tc>
          <w:tcPr>
            <w:tcW w:w="739" w:type="pct"/>
            <w:tcBorders>
              <w:top w:val="single" w:sz="8" w:space="0" w:color="AEAEAE"/>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roofErr w:type="spellStart"/>
            <w:r w:rsidRPr="00D65DC7">
              <w:rPr>
                <w:rFonts w:ascii="Arial" w:hAnsi="Arial" w:cs="Arial"/>
                <w:color w:val="264A60"/>
                <w:sz w:val="18"/>
                <w:szCs w:val="18"/>
              </w:rPr>
              <w:t>Kontrol</w:t>
            </w:r>
            <w:proofErr w:type="spellEnd"/>
          </w:p>
        </w:tc>
        <w:tc>
          <w:tcPr>
            <w:tcW w:w="576" w:type="pct"/>
            <w:tcBorders>
              <w:top w:val="single" w:sz="8" w:space="0" w:color="AEAEAE"/>
              <w:left w:val="nil"/>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.184</w:t>
            </w:r>
          </w:p>
        </w:tc>
        <w:tc>
          <w:tcPr>
            <w:tcW w:w="576" w:type="pct"/>
            <w:tcBorders>
              <w:top w:val="single" w:sz="8" w:space="0" w:color="AEAEAE"/>
              <w:left w:val="single" w:sz="8" w:space="0" w:color="E0E0E0"/>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30</w:t>
            </w:r>
          </w:p>
        </w:tc>
        <w:tc>
          <w:tcPr>
            <w:tcW w:w="576" w:type="pct"/>
            <w:tcBorders>
              <w:top w:val="single" w:sz="8" w:space="0" w:color="AEAEAE"/>
              <w:left w:val="single" w:sz="8" w:space="0" w:color="E0E0E0"/>
              <w:bottom w:val="nil"/>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.011</w:t>
            </w:r>
          </w:p>
        </w:tc>
        <w:tc>
          <w:tcPr>
            <w:tcW w:w="576" w:type="pct"/>
            <w:tcBorders>
              <w:top w:val="single" w:sz="8" w:space="0" w:color="AEAEAE"/>
              <w:left w:val="single" w:sz="8" w:space="0" w:color="E0E0E0"/>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.925</w:t>
            </w:r>
          </w:p>
        </w:tc>
        <w:tc>
          <w:tcPr>
            <w:tcW w:w="576" w:type="pct"/>
            <w:tcBorders>
              <w:top w:val="single" w:sz="8" w:space="0" w:color="AEAEAE"/>
              <w:left w:val="single" w:sz="8" w:space="0" w:color="E0E0E0"/>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30</w:t>
            </w:r>
          </w:p>
        </w:tc>
        <w:tc>
          <w:tcPr>
            <w:tcW w:w="574" w:type="pct"/>
            <w:tcBorders>
              <w:top w:val="single" w:sz="8" w:space="0" w:color="AEAEAE"/>
              <w:left w:val="single" w:sz="8" w:space="0" w:color="E0E0E0"/>
              <w:bottom w:val="nil"/>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highlight w:val="red"/>
              </w:rPr>
            </w:pPr>
            <w:r w:rsidRPr="00D65DC7">
              <w:rPr>
                <w:rFonts w:ascii="Arial" w:hAnsi="Arial" w:cs="Arial"/>
                <w:color w:val="010205"/>
                <w:sz w:val="18"/>
                <w:szCs w:val="18"/>
                <w:highlight w:val="red"/>
              </w:rPr>
              <w:t>.036</w:t>
            </w:r>
          </w:p>
        </w:tc>
      </w:tr>
      <w:tr w:rsidR="00D65DC7" w:rsidRPr="00D65DC7" w:rsidTr="00D65DC7">
        <w:trPr>
          <w:cantSplit/>
        </w:trPr>
        <w:tc>
          <w:tcPr>
            <w:tcW w:w="807" w:type="pct"/>
            <w:vMerge w:val="restart"/>
            <w:tcBorders>
              <w:top w:val="single" w:sz="8" w:space="0" w:color="AEAEAE"/>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Posttest</w:t>
            </w:r>
          </w:p>
        </w:tc>
        <w:tc>
          <w:tcPr>
            <w:tcW w:w="739"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roofErr w:type="spellStart"/>
            <w:r w:rsidRPr="00D65DC7">
              <w:rPr>
                <w:rFonts w:ascii="Arial" w:hAnsi="Arial" w:cs="Arial"/>
                <w:color w:val="264A60"/>
                <w:sz w:val="18"/>
                <w:szCs w:val="18"/>
              </w:rPr>
              <w:t>Eksperimen</w:t>
            </w:r>
            <w:proofErr w:type="spellEnd"/>
          </w:p>
        </w:tc>
        <w:tc>
          <w:tcPr>
            <w:tcW w:w="576" w:type="pct"/>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.163</w:t>
            </w:r>
          </w:p>
        </w:tc>
        <w:tc>
          <w:tcPr>
            <w:tcW w:w="576"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30</w:t>
            </w:r>
          </w:p>
        </w:tc>
        <w:tc>
          <w:tcPr>
            <w:tcW w:w="576"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.041</w:t>
            </w:r>
          </w:p>
        </w:tc>
        <w:tc>
          <w:tcPr>
            <w:tcW w:w="576"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.919</w:t>
            </w:r>
          </w:p>
        </w:tc>
        <w:tc>
          <w:tcPr>
            <w:tcW w:w="576"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30</w:t>
            </w:r>
          </w:p>
        </w:tc>
        <w:tc>
          <w:tcPr>
            <w:tcW w:w="574"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highlight w:val="red"/>
              </w:rPr>
            </w:pPr>
            <w:r w:rsidRPr="00D65DC7">
              <w:rPr>
                <w:rFonts w:ascii="Arial" w:hAnsi="Arial" w:cs="Arial"/>
                <w:color w:val="010205"/>
                <w:sz w:val="18"/>
                <w:szCs w:val="18"/>
                <w:highlight w:val="red"/>
              </w:rPr>
              <w:t>.025</w:t>
            </w:r>
          </w:p>
        </w:tc>
      </w:tr>
      <w:tr w:rsidR="00D65DC7" w:rsidRPr="00D65DC7" w:rsidTr="00D65DC7">
        <w:trPr>
          <w:cantSplit/>
        </w:trPr>
        <w:tc>
          <w:tcPr>
            <w:tcW w:w="807" w:type="pct"/>
            <w:vMerge/>
            <w:tcBorders>
              <w:top w:val="single" w:sz="8" w:space="0" w:color="AEAEAE"/>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010205"/>
                <w:sz w:val="18"/>
                <w:szCs w:val="18"/>
              </w:rPr>
            </w:pPr>
          </w:p>
        </w:tc>
        <w:tc>
          <w:tcPr>
            <w:tcW w:w="739" w:type="pct"/>
            <w:tcBorders>
              <w:top w:val="single" w:sz="8" w:space="0" w:color="AEAEAE"/>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proofErr w:type="spellStart"/>
            <w:r w:rsidRPr="00D65DC7">
              <w:rPr>
                <w:rFonts w:ascii="Arial" w:hAnsi="Arial" w:cs="Arial"/>
                <w:color w:val="264A60"/>
                <w:sz w:val="18"/>
                <w:szCs w:val="18"/>
              </w:rPr>
              <w:t>Kontrol</w:t>
            </w:r>
            <w:proofErr w:type="spellEnd"/>
          </w:p>
        </w:tc>
        <w:tc>
          <w:tcPr>
            <w:tcW w:w="576" w:type="pct"/>
            <w:tcBorders>
              <w:top w:val="single" w:sz="8" w:space="0" w:color="AEAEAE"/>
              <w:left w:val="nil"/>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.206</w:t>
            </w:r>
          </w:p>
        </w:tc>
        <w:tc>
          <w:tcPr>
            <w:tcW w:w="576" w:type="pct"/>
            <w:tcBorders>
              <w:top w:val="single" w:sz="8" w:space="0" w:color="AEAEAE"/>
              <w:left w:val="single" w:sz="8" w:space="0" w:color="E0E0E0"/>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30</w:t>
            </w:r>
          </w:p>
        </w:tc>
        <w:tc>
          <w:tcPr>
            <w:tcW w:w="576" w:type="pct"/>
            <w:tcBorders>
              <w:top w:val="single" w:sz="8" w:space="0" w:color="AEAEAE"/>
              <w:left w:val="single" w:sz="8" w:space="0" w:color="E0E0E0"/>
              <w:bottom w:val="nil"/>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.002</w:t>
            </w:r>
          </w:p>
        </w:tc>
        <w:tc>
          <w:tcPr>
            <w:tcW w:w="576" w:type="pct"/>
            <w:tcBorders>
              <w:top w:val="single" w:sz="8" w:space="0" w:color="AEAEAE"/>
              <w:left w:val="single" w:sz="8" w:space="0" w:color="E0E0E0"/>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.937</w:t>
            </w:r>
          </w:p>
        </w:tc>
        <w:tc>
          <w:tcPr>
            <w:tcW w:w="576" w:type="pct"/>
            <w:tcBorders>
              <w:top w:val="single" w:sz="8" w:space="0" w:color="AEAEAE"/>
              <w:left w:val="single" w:sz="8" w:space="0" w:color="E0E0E0"/>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30</w:t>
            </w:r>
          </w:p>
        </w:tc>
        <w:tc>
          <w:tcPr>
            <w:tcW w:w="574" w:type="pct"/>
            <w:tcBorders>
              <w:top w:val="single" w:sz="8" w:space="0" w:color="AEAEAE"/>
              <w:left w:val="single" w:sz="8" w:space="0" w:color="E0E0E0"/>
              <w:bottom w:val="nil"/>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highlight w:val="red"/>
              </w:rPr>
            </w:pPr>
            <w:r w:rsidRPr="00D65DC7">
              <w:rPr>
                <w:rFonts w:ascii="Arial" w:hAnsi="Arial" w:cs="Arial"/>
                <w:color w:val="010205"/>
                <w:sz w:val="18"/>
                <w:szCs w:val="18"/>
                <w:highlight w:val="red"/>
              </w:rPr>
              <w:t>.025</w:t>
            </w:r>
          </w:p>
        </w:tc>
      </w:tr>
      <w:tr w:rsidR="00D65DC7" w:rsidRPr="00D65DC7" w:rsidTr="00D65DC7">
        <w:trPr>
          <w:cantSplit/>
        </w:trPr>
        <w:tc>
          <w:tcPr>
            <w:tcW w:w="5000" w:type="pct"/>
            <w:gridSpan w:val="8"/>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360" w:lineRule="auto"/>
              <w:rPr>
                <w:rFonts w:ascii="Arial" w:hAnsi="Arial" w:cs="Arial"/>
                <w:color w:val="010205"/>
                <w:sz w:val="18"/>
                <w:szCs w:val="18"/>
              </w:rPr>
            </w:pPr>
            <w:r w:rsidRPr="00D65DC7">
              <w:rPr>
                <w:rFonts w:ascii="Arial" w:hAnsi="Arial" w:cs="Arial"/>
                <w:color w:val="010205"/>
                <w:sz w:val="18"/>
                <w:szCs w:val="18"/>
              </w:rPr>
              <w:t xml:space="preserve">a. </w:t>
            </w:r>
            <w:proofErr w:type="spellStart"/>
            <w:r w:rsidRPr="00D65DC7">
              <w:rPr>
                <w:rFonts w:ascii="Arial" w:hAnsi="Arial" w:cs="Arial"/>
                <w:color w:val="010205"/>
                <w:sz w:val="18"/>
                <w:szCs w:val="18"/>
              </w:rPr>
              <w:t>Lilliefors</w:t>
            </w:r>
            <w:proofErr w:type="spellEnd"/>
            <w:r w:rsidRPr="00D65DC7">
              <w:rPr>
                <w:rFonts w:ascii="Arial" w:hAnsi="Arial" w:cs="Arial"/>
                <w:color w:val="010205"/>
                <w:sz w:val="18"/>
                <w:szCs w:val="18"/>
              </w:rPr>
              <w:t xml:space="preserve"> Significance Correction</w:t>
            </w:r>
          </w:p>
        </w:tc>
      </w:tr>
    </w:tbl>
    <w:p w:rsidR="00D65DC7" w:rsidRPr="00D65DC7" w:rsidRDefault="00D65DC7" w:rsidP="00D65DC7">
      <w:pPr>
        <w:autoSpaceDE w:val="0"/>
        <w:autoSpaceDN w:val="0"/>
        <w:adjustRightInd w:val="0"/>
        <w:spacing w:after="0" w:line="360" w:lineRule="auto"/>
        <w:rPr>
          <w:rFonts w:ascii="Times New Roman" w:hAnsi="Times New Roman" w:cs="Times New Roman"/>
          <w:b/>
          <w:sz w:val="24"/>
          <w:szCs w:val="24"/>
        </w:rPr>
      </w:pPr>
    </w:p>
    <w:p w:rsidR="00D65DC7" w:rsidRPr="00D65DC7" w:rsidRDefault="00D65DC7" w:rsidP="00D65DC7">
      <w:pPr>
        <w:widowControl w:val="0"/>
        <w:numPr>
          <w:ilvl w:val="0"/>
          <w:numId w:val="5"/>
        </w:numPr>
        <w:autoSpaceDE w:val="0"/>
        <w:autoSpaceDN w:val="0"/>
        <w:spacing w:after="0" w:line="240" w:lineRule="auto"/>
        <w:rPr>
          <w:rFonts w:ascii="Times New Roman" w:eastAsia="Times New Roman" w:hAnsi="Times New Roman" w:cs="Times New Roman"/>
          <w:b/>
          <w:sz w:val="24"/>
          <w:szCs w:val="24"/>
          <w:lang w:val="id"/>
        </w:rPr>
      </w:pPr>
      <w:r w:rsidRPr="00D65DC7">
        <w:rPr>
          <w:rFonts w:ascii="Times New Roman" w:eastAsia="Times New Roman" w:hAnsi="Times New Roman" w:cs="Times New Roman"/>
          <w:b/>
          <w:lang w:val="id"/>
        </w:rPr>
        <w:t>Hasil Uji Homogenitas</w:t>
      </w:r>
    </w:p>
    <w:tbl>
      <w:tblPr>
        <w:tblW w:w="5000" w:type="pct"/>
        <w:tblCellMar>
          <w:left w:w="0" w:type="dxa"/>
          <w:right w:w="0" w:type="dxa"/>
        </w:tblCellMar>
        <w:tblLook w:val="0000" w:firstRow="0" w:lastRow="0" w:firstColumn="0" w:lastColumn="0" w:noHBand="0" w:noVBand="0"/>
      </w:tblPr>
      <w:tblGrid>
        <w:gridCol w:w="1597"/>
        <w:gridCol w:w="2718"/>
        <w:gridCol w:w="1631"/>
        <w:gridCol w:w="1138"/>
        <w:gridCol w:w="1138"/>
        <w:gridCol w:w="1138"/>
      </w:tblGrid>
      <w:tr w:rsidR="00D65DC7" w:rsidRPr="00D65DC7" w:rsidTr="00D65DC7">
        <w:trPr>
          <w:cantSplit/>
        </w:trPr>
        <w:tc>
          <w:tcPr>
            <w:tcW w:w="5000" w:type="pct"/>
            <w:gridSpan w:val="6"/>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360" w:lineRule="auto"/>
              <w:jc w:val="center"/>
              <w:rPr>
                <w:rFonts w:ascii="Arial" w:hAnsi="Arial" w:cs="Arial"/>
                <w:color w:val="010205"/>
              </w:rPr>
            </w:pPr>
            <w:r w:rsidRPr="00D65DC7">
              <w:rPr>
                <w:rFonts w:ascii="Arial" w:hAnsi="Arial" w:cs="Arial"/>
                <w:b/>
                <w:bCs/>
                <w:color w:val="010205"/>
              </w:rPr>
              <w:t>Tests of Homogeneity of Variances</w:t>
            </w:r>
          </w:p>
        </w:tc>
      </w:tr>
      <w:tr w:rsidR="00D65DC7" w:rsidRPr="00D65DC7" w:rsidTr="00D65DC7">
        <w:trPr>
          <w:cantSplit/>
        </w:trPr>
        <w:tc>
          <w:tcPr>
            <w:tcW w:w="2304" w:type="pct"/>
            <w:gridSpan w:val="2"/>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360" w:lineRule="auto"/>
              <w:rPr>
                <w:rFonts w:ascii="Times New Roman" w:hAnsi="Times New Roman" w:cs="Times New Roman"/>
                <w:sz w:val="24"/>
                <w:szCs w:val="24"/>
              </w:rPr>
            </w:pPr>
          </w:p>
        </w:tc>
        <w:tc>
          <w:tcPr>
            <w:tcW w:w="871" w:type="pct"/>
            <w:tcBorders>
              <w:top w:val="nil"/>
              <w:left w:val="nil"/>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proofErr w:type="spellStart"/>
            <w:r w:rsidRPr="00D65DC7">
              <w:rPr>
                <w:rFonts w:ascii="Arial" w:hAnsi="Arial" w:cs="Arial"/>
                <w:color w:val="264A60"/>
                <w:sz w:val="18"/>
                <w:szCs w:val="18"/>
              </w:rPr>
              <w:t>Levene</w:t>
            </w:r>
            <w:proofErr w:type="spellEnd"/>
            <w:r w:rsidRPr="00D65DC7">
              <w:rPr>
                <w:rFonts w:ascii="Arial" w:hAnsi="Arial" w:cs="Arial"/>
                <w:color w:val="264A60"/>
                <w:sz w:val="18"/>
                <w:szCs w:val="18"/>
              </w:rPr>
              <w:t xml:space="preserve"> Statistic</w:t>
            </w:r>
          </w:p>
        </w:tc>
        <w:tc>
          <w:tcPr>
            <w:tcW w:w="608" w:type="pct"/>
            <w:tcBorders>
              <w:top w:val="nil"/>
              <w:left w:val="single" w:sz="8" w:space="0" w:color="E0E0E0"/>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df1</w:t>
            </w:r>
          </w:p>
        </w:tc>
        <w:tc>
          <w:tcPr>
            <w:tcW w:w="608"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df2</w:t>
            </w:r>
          </w:p>
        </w:tc>
        <w:tc>
          <w:tcPr>
            <w:tcW w:w="608"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360" w:lineRule="auto"/>
              <w:jc w:val="center"/>
              <w:rPr>
                <w:rFonts w:ascii="Arial" w:hAnsi="Arial" w:cs="Arial"/>
                <w:color w:val="264A60"/>
                <w:sz w:val="18"/>
                <w:szCs w:val="18"/>
              </w:rPr>
            </w:pPr>
            <w:r w:rsidRPr="00D65DC7">
              <w:rPr>
                <w:rFonts w:ascii="Arial" w:hAnsi="Arial" w:cs="Arial"/>
                <w:color w:val="264A60"/>
                <w:sz w:val="18"/>
                <w:szCs w:val="18"/>
              </w:rPr>
              <w:t>Sig.</w:t>
            </w:r>
          </w:p>
        </w:tc>
      </w:tr>
      <w:tr w:rsidR="00D65DC7" w:rsidRPr="00D65DC7" w:rsidTr="00D65DC7">
        <w:trPr>
          <w:cantSplit/>
        </w:trPr>
        <w:tc>
          <w:tcPr>
            <w:tcW w:w="853" w:type="pct"/>
            <w:vMerge w:val="restart"/>
            <w:tcBorders>
              <w:top w:val="single" w:sz="8" w:space="0" w:color="152935"/>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Pretest</w:t>
            </w:r>
          </w:p>
        </w:tc>
        <w:tc>
          <w:tcPr>
            <w:tcW w:w="1452" w:type="pct"/>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Based on Mean</w:t>
            </w:r>
          </w:p>
        </w:tc>
        <w:tc>
          <w:tcPr>
            <w:tcW w:w="871" w:type="pct"/>
            <w:tcBorders>
              <w:top w:val="single" w:sz="8" w:space="0" w:color="152935"/>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.070</w:t>
            </w:r>
          </w:p>
        </w:tc>
        <w:tc>
          <w:tcPr>
            <w:tcW w:w="608"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w:t>
            </w:r>
          </w:p>
        </w:tc>
        <w:tc>
          <w:tcPr>
            <w:tcW w:w="608"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58</w:t>
            </w:r>
          </w:p>
        </w:tc>
        <w:tc>
          <w:tcPr>
            <w:tcW w:w="608"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highlight w:val="cyan"/>
              </w:rPr>
              <w:t>.793</w:t>
            </w:r>
          </w:p>
        </w:tc>
      </w:tr>
      <w:tr w:rsidR="00D65DC7" w:rsidRPr="00D65DC7" w:rsidTr="00D65DC7">
        <w:trPr>
          <w:cantSplit/>
        </w:trPr>
        <w:tc>
          <w:tcPr>
            <w:tcW w:w="853" w:type="pct"/>
            <w:vMerge/>
            <w:tcBorders>
              <w:top w:val="single" w:sz="8" w:space="0" w:color="152935"/>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010205"/>
                <w:sz w:val="18"/>
                <w:szCs w:val="18"/>
              </w:rPr>
            </w:pPr>
          </w:p>
        </w:tc>
        <w:tc>
          <w:tcPr>
            <w:tcW w:w="1452"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Based on Median</w:t>
            </w:r>
          </w:p>
        </w:tc>
        <w:tc>
          <w:tcPr>
            <w:tcW w:w="871" w:type="pct"/>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.000</w:t>
            </w:r>
          </w:p>
        </w:tc>
        <w:tc>
          <w:tcPr>
            <w:tcW w:w="608"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w:t>
            </w:r>
          </w:p>
        </w:tc>
        <w:tc>
          <w:tcPr>
            <w:tcW w:w="60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58</w:t>
            </w:r>
          </w:p>
        </w:tc>
        <w:tc>
          <w:tcPr>
            <w:tcW w:w="60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1.000</w:t>
            </w:r>
          </w:p>
        </w:tc>
      </w:tr>
      <w:tr w:rsidR="00D65DC7" w:rsidRPr="00D65DC7" w:rsidTr="00D65DC7">
        <w:trPr>
          <w:cantSplit/>
        </w:trPr>
        <w:tc>
          <w:tcPr>
            <w:tcW w:w="853" w:type="pct"/>
            <w:vMerge/>
            <w:tcBorders>
              <w:top w:val="single" w:sz="8" w:space="0" w:color="152935"/>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010205"/>
                <w:sz w:val="18"/>
                <w:szCs w:val="18"/>
              </w:rPr>
            </w:pPr>
          </w:p>
        </w:tc>
        <w:tc>
          <w:tcPr>
            <w:tcW w:w="1452"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 xml:space="preserve">Based on Median and with adjusted </w:t>
            </w:r>
            <w:proofErr w:type="spellStart"/>
            <w:r w:rsidRPr="00D65DC7">
              <w:rPr>
                <w:rFonts w:ascii="Arial" w:hAnsi="Arial" w:cs="Arial"/>
                <w:color w:val="264A60"/>
                <w:sz w:val="18"/>
                <w:szCs w:val="18"/>
              </w:rPr>
              <w:t>df</w:t>
            </w:r>
            <w:proofErr w:type="spellEnd"/>
          </w:p>
        </w:tc>
        <w:tc>
          <w:tcPr>
            <w:tcW w:w="871" w:type="pct"/>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.000</w:t>
            </w:r>
          </w:p>
        </w:tc>
        <w:tc>
          <w:tcPr>
            <w:tcW w:w="608"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w:t>
            </w:r>
          </w:p>
        </w:tc>
        <w:tc>
          <w:tcPr>
            <w:tcW w:w="60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57.599</w:t>
            </w:r>
          </w:p>
        </w:tc>
        <w:tc>
          <w:tcPr>
            <w:tcW w:w="60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1.000</w:t>
            </w:r>
          </w:p>
        </w:tc>
      </w:tr>
      <w:tr w:rsidR="00D65DC7" w:rsidRPr="00D65DC7" w:rsidTr="00D65DC7">
        <w:trPr>
          <w:cantSplit/>
        </w:trPr>
        <w:tc>
          <w:tcPr>
            <w:tcW w:w="853" w:type="pct"/>
            <w:vMerge/>
            <w:tcBorders>
              <w:top w:val="single" w:sz="8" w:space="0" w:color="152935"/>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010205"/>
                <w:sz w:val="18"/>
                <w:szCs w:val="18"/>
              </w:rPr>
            </w:pPr>
          </w:p>
        </w:tc>
        <w:tc>
          <w:tcPr>
            <w:tcW w:w="1452" w:type="pct"/>
            <w:tcBorders>
              <w:top w:val="single" w:sz="8" w:space="0" w:color="AEAEAE"/>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Based on trimmed mean</w:t>
            </w:r>
          </w:p>
        </w:tc>
        <w:tc>
          <w:tcPr>
            <w:tcW w:w="871" w:type="pct"/>
            <w:tcBorders>
              <w:top w:val="single" w:sz="8" w:space="0" w:color="AEAEAE"/>
              <w:left w:val="nil"/>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.051</w:t>
            </w:r>
          </w:p>
        </w:tc>
        <w:tc>
          <w:tcPr>
            <w:tcW w:w="608" w:type="pct"/>
            <w:tcBorders>
              <w:top w:val="single" w:sz="8" w:space="0" w:color="AEAEAE"/>
              <w:left w:val="single" w:sz="8" w:space="0" w:color="E0E0E0"/>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w:t>
            </w:r>
          </w:p>
        </w:tc>
        <w:tc>
          <w:tcPr>
            <w:tcW w:w="608" w:type="pct"/>
            <w:tcBorders>
              <w:top w:val="single" w:sz="8" w:space="0" w:color="AEAEAE"/>
              <w:left w:val="single" w:sz="8" w:space="0" w:color="E0E0E0"/>
              <w:bottom w:val="nil"/>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58</w:t>
            </w:r>
          </w:p>
        </w:tc>
        <w:tc>
          <w:tcPr>
            <w:tcW w:w="608" w:type="pct"/>
            <w:tcBorders>
              <w:top w:val="single" w:sz="8" w:space="0" w:color="AEAEAE"/>
              <w:left w:val="single" w:sz="8" w:space="0" w:color="E0E0E0"/>
              <w:bottom w:val="nil"/>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.822</w:t>
            </w:r>
          </w:p>
        </w:tc>
      </w:tr>
      <w:tr w:rsidR="00D65DC7" w:rsidRPr="00D65DC7" w:rsidTr="00D65DC7">
        <w:trPr>
          <w:cantSplit/>
        </w:trPr>
        <w:tc>
          <w:tcPr>
            <w:tcW w:w="853" w:type="pct"/>
            <w:vMerge w:val="restart"/>
            <w:tcBorders>
              <w:top w:val="single" w:sz="8" w:space="0" w:color="AEAEAE"/>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Posttest</w:t>
            </w:r>
          </w:p>
        </w:tc>
        <w:tc>
          <w:tcPr>
            <w:tcW w:w="1452"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Based on Mean</w:t>
            </w:r>
          </w:p>
        </w:tc>
        <w:tc>
          <w:tcPr>
            <w:tcW w:w="871" w:type="pct"/>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.578</w:t>
            </w:r>
          </w:p>
        </w:tc>
        <w:tc>
          <w:tcPr>
            <w:tcW w:w="608"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w:t>
            </w:r>
          </w:p>
        </w:tc>
        <w:tc>
          <w:tcPr>
            <w:tcW w:w="60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58</w:t>
            </w:r>
          </w:p>
        </w:tc>
        <w:tc>
          <w:tcPr>
            <w:tcW w:w="60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highlight w:val="cyan"/>
              </w:rPr>
              <w:t>.450</w:t>
            </w:r>
          </w:p>
        </w:tc>
      </w:tr>
      <w:tr w:rsidR="00D65DC7" w:rsidRPr="00D65DC7" w:rsidTr="00D65DC7">
        <w:trPr>
          <w:cantSplit/>
        </w:trPr>
        <w:tc>
          <w:tcPr>
            <w:tcW w:w="853" w:type="pct"/>
            <w:vMerge/>
            <w:tcBorders>
              <w:top w:val="single" w:sz="8" w:space="0" w:color="AEAEAE"/>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010205"/>
                <w:sz w:val="18"/>
                <w:szCs w:val="18"/>
              </w:rPr>
            </w:pPr>
          </w:p>
        </w:tc>
        <w:tc>
          <w:tcPr>
            <w:tcW w:w="1452"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Based on Median</w:t>
            </w:r>
          </w:p>
        </w:tc>
        <w:tc>
          <w:tcPr>
            <w:tcW w:w="871" w:type="pct"/>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.803</w:t>
            </w:r>
          </w:p>
        </w:tc>
        <w:tc>
          <w:tcPr>
            <w:tcW w:w="608"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w:t>
            </w:r>
          </w:p>
        </w:tc>
        <w:tc>
          <w:tcPr>
            <w:tcW w:w="60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58</w:t>
            </w:r>
          </w:p>
        </w:tc>
        <w:tc>
          <w:tcPr>
            <w:tcW w:w="60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.374</w:t>
            </w:r>
          </w:p>
        </w:tc>
      </w:tr>
      <w:tr w:rsidR="00D65DC7" w:rsidRPr="00D65DC7" w:rsidTr="00D65DC7">
        <w:trPr>
          <w:cantSplit/>
        </w:trPr>
        <w:tc>
          <w:tcPr>
            <w:tcW w:w="853" w:type="pct"/>
            <w:vMerge/>
            <w:tcBorders>
              <w:top w:val="single" w:sz="8" w:space="0" w:color="AEAEAE"/>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010205"/>
                <w:sz w:val="18"/>
                <w:szCs w:val="18"/>
              </w:rPr>
            </w:pPr>
          </w:p>
        </w:tc>
        <w:tc>
          <w:tcPr>
            <w:tcW w:w="1452"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 xml:space="preserve">Based on Median and with adjusted </w:t>
            </w:r>
            <w:proofErr w:type="spellStart"/>
            <w:r w:rsidRPr="00D65DC7">
              <w:rPr>
                <w:rFonts w:ascii="Arial" w:hAnsi="Arial" w:cs="Arial"/>
                <w:color w:val="264A60"/>
                <w:sz w:val="18"/>
                <w:szCs w:val="18"/>
              </w:rPr>
              <w:t>df</w:t>
            </w:r>
            <w:proofErr w:type="spellEnd"/>
          </w:p>
        </w:tc>
        <w:tc>
          <w:tcPr>
            <w:tcW w:w="871" w:type="pct"/>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.803</w:t>
            </w:r>
          </w:p>
        </w:tc>
        <w:tc>
          <w:tcPr>
            <w:tcW w:w="608"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w:t>
            </w:r>
          </w:p>
        </w:tc>
        <w:tc>
          <w:tcPr>
            <w:tcW w:w="60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57.995</w:t>
            </w:r>
          </w:p>
        </w:tc>
        <w:tc>
          <w:tcPr>
            <w:tcW w:w="60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.374</w:t>
            </w:r>
          </w:p>
        </w:tc>
      </w:tr>
      <w:tr w:rsidR="00D65DC7" w:rsidRPr="00D65DC7" w:rsidTr="00D65DC7">
        <w:trPr>
          <w:cantSplit/>
        </w:trPr>
        <w:tc>
          <w:tcPr>
            <w:tcW w:w="853" w:type="pct"/>
            <w:vMerge/>
            <w:tcBorders>
              <w:top w:val="single" w:sz="8" w:space="0" w:color="AEAEAE"/>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010205"/>
                <w:sz w:val="18"/>
                <w:szCs w:val="18"/>
              </w:rPr>
            </w:pPr>
          </w:p>
        </w:tc>
        <w:tc>
          <w:tcPr>
            <w:tcW w:w="1452" w:type="pct"/>
            <w:tcBorders>
              <w:top w:val="single" w:sz="8" w:space="0" w:color="AEAEAE"/>
              <w:left w:val="nil"/>
              <w:bottom w:val="nil"/>
              <w:right w:val="nil"/>
            </w:tcBorders>
            <w:shd w:val="clear" w:color="auto" w:fill="E0E0E0"/>
          </w:tcPr>
          <w:p w:rsidR="00D65DC7" w:rsidRPr="00D65DC7" w:rsidRDefault="00D65DC7" w:rsidP="00D65DC7">
            <w:pPr>
              <w:autoSpaceDE w:val="0"/>
              <w:autoSpaceDN w:val="0"/>
              <w:adjustRightInd w:val="0"/>
              <w:spacing w:after="0" w:line="360" w:lineRule="auto"/>
              <w:rPr>
                <w:rFonts w:ascii="Arial" w:hAnsi="Arial" w:cs="Arial"/>
                <w:color w:val="264A60"/>
                <w:sz w:val="18"/>
                <w:szCs w:val="18"/>
              </w:rPr>
            </w:pPr>
            <w:r w:rsidRPr="00D65DC7">
              <w:rPr>
                <w:rFonts w:ascii="Arial" w:hAnsi="Arial" w:cs="Arial"/>
                <w:color w:val="264A60"/>
                <w:sz w:val="18"/>
                <w:szCs w:val="18"/>
              </w:rPr>
              <w:t>Based on trimmed mean</w:t>
            </w:r>
          </w:p>
        </w:tc>
        <w:tc>
          <w:tcPr>
            <w:tcW w:w="871" w:type="pct"/>
            <w:tcBorders>
              <w:top w:val="single" w:sz="8" w:space="0" w:color="AEAEAE"/>
              <w:left w:val="nil"/>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.552</w:t>
            </w:r>
          </w:p>
        </w:tc>
        <w:tc>
          <w:tcPr>
            <w:tcW w:w="608" w:type="pct"/>
            <w:tcBorders>
              <w:top w:val="single" w:sz="8" w:space="0" w:color="AEAEAE"/>
              <w:left w:val="single" w:sz="8" w:space="0" w:color="E0E0E0"/>
              <w:bottom w:val="nil"/>
              <w:right w:val="single" w:sz="8" w:space="0" w:color="E0E0E0"/>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1</w:t>
            </w:r>
          </w:p>
        </w:tc>
        <w:tc>
          <w:tcPr>
            <w:tcW w:w="608" w:type="pct"/>
            <w:tcBorders>
              <w:top w:val="single" w:sz="8" w:space="0" w:color="AEAEAE"/>
              <w:left w:val="single" w:sz="8" w:space="0" w:color="E0E0E0"/>
              <w:bottom w:val="nil"/>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58</w:t>
            </w:r>
          </w:p>
        </w:tc>
        <w:tc>
          <w:tcPr>
            <w:tcW w:w="608" w:type="pct"/>
            <w:tcBorders>
              <w:top w:val="single" w:sz="8" w:space="0" w:color="AEAEAE"/>
              <w:left w:val="single" w:sz="8" w:space="0" w:color="E0E0E0"/>
              <w:bottom w:val="nil"/>
              <w:right w:val="nil"/>
            </w:tcBorders>
            <w:shd w:val="clear" w:color="auto" w:fill="F9F9FB"/>
          </w:tcPr>
          <w:p w:rsidR="00D65DC7" w:rsidRPr="00D65DC7" w:rsidRDefault="00D65DC7" w:rsidP="00D65DC7">
            <w:pPr>
              <w:autoSpaceDE w:val="0"/>
              <w:autoSpaceDN w:val="0"/>
              <w:adjustRightInd w:val="0"/>
              <w:spacing w:after="0" w:line="360" w:lineRule="auto"/>
              <w:jc w:val="right"/>
              <w:rPr>
                <w:rFonts w:ascii="Arial" w:hAnsi="Arial" w:cs="Arial"/>
                <w:color w:val="010205"/>
                <w:sz w:val="18"/>
                <w:szCs w:val="18"/>
              </w:rPr>
            </w:pPr>
            <w:r w:rsidRPr="00D65DC7">
              <w:rPr>
                <w:rFonts w:ascii="Arial" w:hAnsi="Arial" w:cs="Arial"/>
                <w:color w:val="010205"/>
                <w:sz w:val="18"/>
                <w:szCs w:val="18"/>
              </w:rPr>
              <w:t>.461</w:t>
            </w:r>
          </w:p>
        </w:tc>
      </w:tr>
    </w:tbl>
    <w:p w:rsidR="00D65DC7" w:rsidRPr="00D65DC7" w:rsidRDefault="00D65DC7" w:rsidP="00D65DC7">
      <w:pPr>
        <w:widowControl w:val="0"/>
        <w:autoSpaceDE w:val="0"/>
        <w:autoSpaceDN w:val="0"/>
        <w:spacing w:after="0" w:line="480" w:lineRule="auto"/>
        <w:jc w:val="both"/>
        <w:outlineLvl w:val="1"/>
        <w:rPr>
          <w:rFonts w:ascii="Times New Roman" w:eastAsia="Times New Roman" w:hAnsi="Times New Roman" w:cs="Times New Roman"/>
          <w:b/>
          <w:bCs/>
          <w:sz w:val="24"/>
          <w:szCs w:val="24"/>
          <w:lang w:val="id"/>
        </w:rPr>
      </w:pPr>
    </w:p>
    <w:p w:rsidR="00D65DC7" w:rsidRPr="00D65DC7" w:rsidRDefault="00D65DC7" w:rsidP="00D65DC7">
      <w:pPr>
        <w:widowControl w:val="0"/>
        <w:numPr>
          <w:ilvl w:val="0"/>
          <w:numId w:val="5"/>
        </w:numPr>
        <w:autoSpaceDE w:val="0"/>
        <w:autoSpaceDN w:val="0"/>
        <w:spacing w:after="0" w:line="480" w:lineRule="auto"/>
        <w:jc w:val="both"/>
        <w:outlineLvl w:val="1"/>
        <w:rPr>
          <w:rFonts w:ascii="Times New Roman" w:eastAsia="Times New Roman" w:hAnsi="Times New Roman" w:cs="Times New Roman"/>
          <w:b/>
          <w:bCs/>
          <w:sz w:val="24"/>
          <w:szCs w:val="24"/>
          <w:lang w:val="id"/>
        </w:rPr>
      </w:pPr>
      <w:r w:rsidRPr="00D65DC7">
        <w:rPr>
          <w:rFonts w:ascii="Times New Roman" w:eastAsia="Times New Roman" w:hAnsi="Times New Roman" w:cs="Times New Roman"/>
          <w:b/>
          <w:bCs/>
          <w:sz w:val="24"/>
          <w:szCs w:val="24"/>
          <w:lang w:val="id"/>
        </w:rPr>
        <w:t>Hasil Uji Wilcoxon Experimen</w:t>
      </w:r>
    </w:p>
    <w:p w:rsidR="00D65DC7" w:rsidRPr="00D65DC7" w:rsidRDefault="00D65DC7" w:rsidP="00D65DC7">
      <w:pPr>
        <w:autoSpaceDE w:val="0"/>
        <w:autoSpaceDN w:val="0"/>
        <w:adjustRightInd w:val="0"/>
        <w:spacing w:after="0" w:line="240" w:lineRule="auto"/>
        <w:rPr>
          <w:rFonts w:ascii="Arial" w:hAnsi="Arial" w:cs="Arial"/>
          <w:b/>
          <w:bCs/>
          <w:color w:val="000000"/>
          <w:sz w:val="20"/>
          <w:szCs w:val="20"/>
        </w:rPr>
      </w:pPr>
      <w:proofErr w:type="spellStart"/>
      <w:r w:rsidRPr="00D65DC7">
        <w:rPr>
          <w:rFonts w:ascii="Arial" w:hAnsi="Arial" w:cs="Arial"/>
          <w:b/>
          <w:bCs/>
          <w:color w:val="000000"/>
          <w:sz w:val="20"/>
          <w:szCs w:val="20"/>
        </w:rPr>
        <w:lastRenderedPageBreak/>
        <w:t>NPar</w:t>
      </w:r>
      <w:proofErr w:type="spellEnd"/>
      <w:r w:rsidRPr="00D65DC7">
        <w:rPr>
          <w:rFonts w:ascii="Arial" w:hAnsi="Arial" w:cs="Arial"/>
          <w:b/>
          <w:bCs/>
          <w:color w:val="000000"/>
          <w:sz w:val="20"/>
          <w:szCs w:val="20"/>
        </w:rPr>
        <w:t xml:space="preserve"> Tests</w:t>
      </w: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7796" w:type="dxa"/>
        <w:tblLayout w:type="fixed"/>
        <w:tblCellMar>
          <w:left w:w="0" w:type="dxa"/>
          <w:right w:w="0" w:type="dxa"/>
        </w:tblCellMar>
        <w:tblLook w:val="0000" w:firstRow="0" w:lastRow="0" w:firstColumn="0" w:lastColumn="0" w:noHBand="0" w:noVBand="0"/>
      </w:tblPr>
      <w:tblGrid>
        <w:gridCol w:w="1486"/>
        <w:gridCol w:w="1142"/>
        <w:gridCol w:w="1142"/>
        <w:gridCol w:w="1604"/>
        <w:gridCol w:w="1194"/>
        <w:gridCol w:w="1228"/>
      </w:tblGrid>
      <w:tr w:rsidR="00D65DC7" w:rsidRPr="00D65DC7" w:rsidTr="00D65DC7">
        <w:trPr>
          <w:cantSplit/>
        </w:trPr>
        <w:tc>
          <w:tcPr>
            <w:tcW w:w="7793" w:type="dxa"/>
            <w:gridSpan w:val="6"/>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Descriptive Statistics</w:t>
            </w:r>
          </w:p>
        </w:tc>
      </w:tr>
      <w:tr w:rsidR="00D65DC7" w:rsidRPr="00D65DC7" w:rsidTr="00D65DC7">
        <w:trPr>
          <w:cantSplit/>
        </w:trPr>
        <w:tc>
          <w:tcPr>
            <w:tcW w:w="1484"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142" w:type="dxa"/>
            <w:tcBorders>
              <w:top w:val="nil"/>
              <w:left w:val="nil"/>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N</w:t>
            </w:r>
          </w:p>
        </w:tc>
        <w:tc>
          <w:tcPr>
            <w:tcW w:w="1142"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Mean</w:t>
            </w:r>
          </w:p>
        </w:tc>
        <w:tc>
          <w:tcPr>
            <w:tcW w:w="1603"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Std. Deviation</w:t>
            </w:r>
          </w:p>
        </w:tc>
        <w:tc>
          <w:tcPr>
            <w:tcW w:w="1194"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Minimum</w:t>
            </w:r>
          </w:p>
        </w:tc>
        <w:tc>
          <w:tcPr>
            <w:tcW w:w="1228"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Maximum</w:t>
            </w:r>
          </w:p>
        </w:tc>
      </w:tr>
      <w:tr w:rsidR="00D65DC7" w:rsidRPr="00D65DC7" w:rsidTr="00D65DC7">
        <w:trPr>
          <w:cantSplit/>
        </w:trPr>
        <w:tc>
          <w:tcPr>
            <w:tcW w:w="1484" w:type="dxa"/>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Pretest.Exp</w:t>
            </w:r>
            <w:proofErr w:type="spellEnd"/>
          </w:p>
        </w:tc>
        <w:tc>
          <w:tcPr>
            <w:tcW w:w="1142" w:type="dxa"/>
            <w:tcBorders>
              <w:top w:val="single" w:sz="8" w:space="0" w:color="152935"/>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1142"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8.2333</w:t>
            </w:r>
          </w:p>
        </w:tc>
        <w:tc>
          <w:tcPr>
            <w:tcW w:w="1603"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1.47819</w:t>
            </w:r>
          </w:p>
        </w:tc>
        <w:tc>
          <w:tcPr>
            <w:tcW w:w="1194"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4.00</w:t>
            </w:r>
          </w:p>
        </w:tc>
        <w:tc>
          <w:tcPr>
            <w:tcW w:w="1228"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10.00</w:t>
            </w:r>
          </w:p>
        </w:tc>
      </w:tr>
      <w:tr w:rsidR="00D65DC7" w:rsidRPr="00D65DC7" w:rsidTr="00D65DC7">
        <w:trPr>
          <w:cantSplit/>
        </w:trPr>
        <w:tc>
          <w:tcPr>
            <w:tcW w:w="1484" w:type="dxa"/>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Posttest.Exp</w:t>
            </w:r>
            <w:proofErr w:type="spellEnd"/>
          </w:p>
        </w:tc>
        <w:tc>
          <w:tcPr>
            <w:tcW w:w="1142" w:type="dxa"/>
            <w:tcBorders>
              <w:top w:val="single" w:sz="8" w:space="0" w:color="AEAEAE"/>
              <w:left w:val="nil"/>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1142"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5.1333</w:t>
            </w:r>
          </w:p>
        </w:tc>
        <w:tc>
          <w:tcPr>
            <w:tcW w:w="1603"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1.43198</w:t>
            </w:r>
          </w:p>
        </w:tc>
        <w:tc>
          <w:tcPr>
            <w:tcW w:w="1194"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3.00</w:t>
            </w:r>
          </w:p>
        </w:tc>
        <w:tc>
          <w:tcPr>
            <w:tcW w:w="1228"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8.00</w:t>
            </w:r>
          </w:p>
        </w:tc>
      </w:tr>
    </w:tbl>
    <w:p w:rsidR="00D65DC7" w:rsidRPr="00D65DC7" w:rsidRDefault="00D65DC7" w:rsidP="00D65DC7">
      <w:pPr>
        <w:autoSpaceDE w:val="0"/>
        <w:autoSpaceDN w:val="0"/>
        <w:adjustRightInd w:val="0"/>
        <w:spacing w:after="0" w:line="240" w:lineRule="auto"/>
        <w:rPr>
          <w:rFonts w:ascii="Arial" w:hAnsi="Arial" w:cs="Arial"/>
          <w:b/>
          <w:bCs/>
          <w:color w:val="000000"/>
          <w:sz w:val="20"/>
          <w:szCs w:val="20"/>
        </w:rPr>
      </w:pPr>
    </w:p>
    <w:p w:rsidR="00D65DC7" w:rsidRPr="00D65DC7" w:rsidRDefault="00D65DC7" w:rsidP="00D65DC7">
      <w:pPr>
        <w:autoSpaceDE w:val="0"/>
        <w:autoSpaceDN w:val="0"/>
        <w:adjustRightInd w:val="0"/>
        <w:spacing w:after="0" w:line="240" w:lineRule="auto"/>
        <w:rPr>
          <w:rFonts w:ascii="Arial" w:hAnsi="Arial" w:cs="Arial"/>
          <w:b/>
          <w:bCs/>
          <w:color w:val="000000"/>
          <w:sz w:val="20"/>
          <w:szCs w:val="20"/>
        </w:rPr>
      </w:pPr>
      <w:r w:rsidRPr="00D65DC7">
        <w:rPr>
          <w:rFonts w:ascii="Arial" w:hAnsi="Arial" w:cs="Arial"/>
          <w:b/>
          <w:bCs/>
          <w:color w:val="000000"/>
          <w:sz w:val="20"/>
          <w:szCs w:val="20"/>
        </w:rPr>
        <w:t>Wilcoxon Signed Ranks Test</w:t>
      </w: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2924"/>
        <w:gridCol w:w="1951"/>
        <w:gridCol w:w="1232"/>
        <w:gridCol w:w="1488"/>
        <w:gridCol w:w="1765"/>
      </w:tblGrid>
      <w:tr w:rsidR="00D65DC7" w:rsidRPr="00D65DC7" w:rsidTr="00D65DC7">
        <w:trPr>
          <w:cantSplit/>
        </w:trPr>
        <w:tc>
          <w:tcPr>
            <w:tcW w:w="5000" w:type="pct"/>
            <w:gridSpan w:val="5"/>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Ranks</w:t>
            </w:r>
          </w:p>
        </w:tc>
      </w:tr>
      <w:tr w:rsidR="00D65DC7" w:rsidRPr="00D65DC7" w:rsidTr="00D65DC7">
        <w:trPr>
          <w:cantSplit/>
        </w:trPr>
        <w:tc>
          <w:tcPr>
            <w:tcW w:w="2604" w:type="pct"/>
            <w:gridSpan w:val="2"/>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658" w:type="pct"/>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N</w:t>
            </w:r>
          </w:p>
        </w:tc>
        <w:tc>
          <w:tcPr>
            <w:tcW w:w="795"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Mean Rank</w:t>
            </w:r>
          </w:p>
        </w:tc>
        <w:tc>
          <w:tcPr>
            <w:tcW w:w="943"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Sum of Ranks</w:t>
            </w:r>
          </w:p>
        </w:tc>
      </w:tr>
      <w:tr w:rsidR="00D65DC7" w:rsidRPr="00D65DC7" w:rsidTr="00D65DC7">
        <w:trPr>
          <w:cantSplit/>
        </w:trPr>
        <w:tc>
          <w:tcPr>
            <w:tcW w:w="1562" w:type="pct"/>
            <w:vMerge w:val="restart"/>
            <w:tcBorders>
              <w:top w:val="single" w:sz="8" w:space="0" w:color="152935"/>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Posttest.Exp</w:t>
            </w:r>
            <w:proofErr w:type="spellEnd"/>
            <w:r w:rsidRPr="00D65DC7">
              <w:rPr>
                <w:rFonts w:ascii="Arial" w:hAnsi="Arial" w:cs="Arial"/>
                <w:color w:val="264A60"/>
                <w:sz w:val="18"/>
                <w:szCs w:val="18"/>
              </w:rPr>
              <w:t xml:space="preserve"> - </w:t>
            </w:r>
            <w:proofErr w:type="spellStart"/>
            <w:r w:rsidRPr="00D65DC7">
              <w:rPr>
                <w:rFonts w:ascii="Arial" w:hAnsi="Arial" w:cs="Arial"/>
                <w:color w:val="264A60"/>
                <w:sz w:val="18"/>
                <w:szCs w:val="18"/>
              </w:rPr>
              <w:t>Pretest.Exp</w:t>
            </w:r>
            <w:proofErr w:type="spellEnd"/>
          </w:p>
        </w:tc>
        <w:tc>
          <w:tcPr>
            <w:tcW w:w="1042" w:type="pct"/>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Negative Ranks</w:t>
            </w:r>
          </w:p>
        </w:tc>
        <w:tc>
          <w:tcPr>
            <w:tcW w:w="658" w:type="pct"/>
            <w:tcBorders>
              <w:top w:val="single" w:sz="8" w:space="0" w:color="152935"/>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29</w:t>
            </w:r>
            <w:r w:rsidRPr="00D65DC7">
              <w:rPr>
                <w:rFonts w:ascii="Arial" w:hAnsi="Arial" w:cs="Arial"/>
                <w:color w:val="010205"/>
                <w:sz w:val="18"/>
                <w:szCs w:val="18"/>
                <w:vertAlign w:val="superscript"/>
              </w:rPr>
              <w:t>a</w:t>
            </w:r>
          </w:p>
        </w:tc>
        <w:tc>
          <w:tcPr>
            <w:tcW w:w="795"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15.00</w:t>
            </w:r>
          </w:p>
        </w:tc>
        <w:tc>
          <w:tcPr>
            <w:tcW w:w="943"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435.00</w:t>
            </w:r>
          </w:p>
        </w:tc>
      </w:tr>
      <w:tr w:rsidR="00D65DC7" w:rsidRPr="00D65DC7" w:rsidTr="00D65DC7">
        <w:trPr>
          <w:cantSplit/>
        </w:trPr>
        <w:tc>
          <w:tcPr>
            <w:tcW w:w="1562" w:type="pct"/>
            <w:vMerge/>
            <w:tcBorders>
              <w:top w:val="single" w:sz="8" w:space="0" w:color="152935"/>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rPr>
                <w:rFonts w:ascii="Arial" w:hAnsi="Arial" w:cs="Arial"/>
                <w:color w:val="010205"/>
                <w:sz w:val="18"/>
                <w:szCs w:val="18"/>
              </w:rPr>
            </w:pPr>
          </w:p>
        </w:tc>
        <w:tc>
          <w:tcPr>
            <w:tcW w:w="1042"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Positive Ranks</w:t>
            </w:r>
          </w:p>
        </w:tc>
        <w:tc>
          <w:tcPr>
            <w:tcW w:w="658" w:type="pct"/>
            <w:tcBorders>
              <w:top w:val="single" w:sz="8" w:space="0" w:color="AEAEAE"/>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0</w:t>
            </w:r>
            <w:r w:rsidRPr="00D65DC7">
              <w:rPr>
                <w:rFonts w:ascii="Arial" w:hAnsi="Arial" w:cs="Arial"/>
                <w:color w:val="010205"/>
                <w:sz w:val="18"/>
                <w:szCs w:val="18"/>
                <w:vertAlign w:val="superscript"/>
              </w:rPr>
              <w:t>b</w:t>
            </w:r>
          </w:p>
        </w:tc>
        <w:tc>
          <w:tcPr>
            <w:tcW w:w="795"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.00</w:t>
            </w:r>
          </w:p>
        </w:tc>
        <w:tc>
          <w:tcPr>
            <w:tcW w:w="943"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.00</w:t>
            </w:r>
          </w:p>
        </w:tc>
      </w:tr>
      <w:tr w:rsidR="00D65DC7" w:rsidRPr="00D65DC7" w:rsidTr="00D65DC7">
        <w:trPr>
          <w:cantSplit/>
        </w:trPr>
        <w:tc>
          <w:tcPr>
            <w:tcW w:w="1562" w:type="pct"/>
            <w:vMerge/>
            <w:tcBorders>
              <w:top w:val="single" w:sz="8" w:space="0" w:color="152935"/>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rPr>
                <w:rFonts w:ascii="Arial" w:hAnsi="Arial" w:cs="Arial"/>
                <w:color w:val="010205"/>
                <w:sz w:val="18"/>
                <w:szCs w:val="18"/>
              </w:rPr>
            </w:pPr>
          </w:p>
        </w:tc>
        <w:tc>
          <w:tcPr>
            <w:tcW w:w="1042"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Ties</w:t>
            </w:r>
          </w:p>
        </w:tc>
        <w:tc>
          <w:tcPr>
            <w:tcW w:w="658" w:type="pct"/>
            <w:tcBorders>
              <w:top w:val="single" w:sz="8" w:space="0" w:color="AEAEAE"/>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w:t>
            </w:r>
            <w:r w:rsidRPr="00D65DC7">
              <w:rPr>
                <w:rFonts w:ascii="Arial" w:hAnsi="Arial" w:cs="Arial"/>
                <w:color w:val="010205"/>
                <w:sz w:val="18"/>
                <w:szCs w:val="18"/>
                <w:vertAlign w:val="superscript"/>
              </w:rPr>
              <w:t>c</w:t>
            </w:r>
          </w:p>
        </w:tc>
        <w:tc>
          <w:tcPr>
            <w:tcW w:w="795" w:type="pct"/>
            <w:tcBorders>
              <w:top w:val="single" w:sz="8" w:space="0" w:color="AEAEAE"/>
              <w:left w:val="single" w:sz="8" w:space="0" w:color="E0E0E0"/>
              <w:bottom w:val="single" w:sz="8" w:space="0" w:color="AEAEAE"/>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943" w:type="pct"/>
            <w:tcBorders>
              <w:top w:val="single" w:sz="8" w:space="0" w:color="AEAEAE"/>
              <w:left w:val="single" w:sz="8" w:space="0" w:color="E0E0E0"/>
              <w:bottom w:val="single" w:sz="8" w:space="0" w:color="AEAEAE"/>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r>
      <w:tr w:rsidR="00D65DC7" w:rsidRPr="00D65DC7" w:rsidTr="00D65DC7">
        <w:trPr>
          <w:cantSplit/>
        </w:trPr>
        <w:tc>
          <w:tcPr>
            <w:tcW w:w="1562" w:type="pct"/>
            <w:vMerge/>
            <w:tcBorders>
              <w:top w:val="single" w:sz="8" w:space="0" w:color="152935"/>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042" w:type="pct"/>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Total</w:t>
            </w:r>
          </w:p>
        </w:tc>
        <w:tc>
          <w:tcPr>
            <w:tcW w:w="658" w:type="pct"/>
            <w:tcBorders>
              <w:top w:val="single" w:sz="8" w:space="0" w:color="AEAEAE"/>
              <w:left w:val="nil"/>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795" w:type="pct"/>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943" w:type="pct"/>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r>
      <w:tr w:rsidR="00D65DC7" w:rsidRPr="00D65DC7" w:rsidTr="00D65DC7">
        <w:trPr>
          <w:cantSplit/>
        </w:trPr>
        <w:tc>
          <w:tcPr>
            <w:tcW w:w="5000" w:type="pct"/>
            <w:gridSpan w:val="5"/>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 xml:space="preserve">a. </w:t>
            </w:r>
            <w:proofErr w:type="spellStart"/>
            <w:r w:rsidRPr="00D65DC7">
              <w:rPr>
                <w:rFonts w:ascii="Arial" w:hAnsi="Arial" w:cs="Arial"/>
                <w:color w:val="010205"/>
                <w:sz w:val="18"/>
                <w:szCs w:val="18"/>
              </w:rPr>
              <w:t>Posttest.Exp</w:t>
            </w:r>
            <w:proofErr w:type="spellEnd"/>
            <w:r w:rsidRPr="00D65DC7">
              <w:rPr>
                <w:rFonts w:ascii="Arial" w:hAnsi="Arial" w:cs="Arial"/>
                <w:color w:val="010205"/>
                <w:sz w:val="18"/>
                <w:szCs w:val="18"/>
              </w:rPr>
              <w:t xml:space="preserve"> &lt; </w:t>
            </w:r>
            <w:proofErr w:type="spellStart"/>
            <w:r w:rsidRPr="00D65DC7">
              <w:rPr>
                <w:rFonts w:ascii="Arial" w:hAnsi="Arial" w:cs="Arial"/>
                <w:color w:val="010205"/>
                <w:sz w:val="18"/>
                <w:szCs w:val="18"/>
              </w:rPr>
              <w:t>Pretest.Exp</w:t>
            </w:r>
            <w:proofErr w:type="spellEnd"/>
          </w:p>
        </w:tc>
      </w:tr>
      <w:tr w:rsidR="00D65DC7" w:rsidRPr="00D65DC7" w:rsidTr="00D65DC7">
        <w:trPr>
          <w:cantSplit/>
        </w:trPr>
        <w:tc>
          <w:tcPr>
            <w:tcW w:w="5000" w:type="pct"/>
            <w:gridSpan w:val="5"/>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 xml:space="preserve">b. </w:t>
            </w:r>
            <w:proofErr w:type="spellStart"/>
            <w:r w:rsidRPr="00D65DC7">
              <w:rPr>
                <w:rFonts w:ascii="Arial" w:hAnsi="Arial" w:cs="Arial"/>
                <w:color w:val="010205"/>
                <w:sz w:val="18"/>
                <w:szCs w:val="18"/>
              </w:rPr>
              <w:t>Posttest.Exp</w:t>
            </w:r>
            <w:proofErr w:type="spellEnd"/>
            <w:r w:rsidRPr="00D65DC7">
              <w:rPr>
                <w:rFonts w:ascii="Arial" w:hAnsi="Arial" w:cs="Arial"/>
                <w:color w:val="010205"/>
                <w:sz w:val="18"/>
                <w:szCs w:val="18"/>
              </w:rPr>
              <w:t xml:space="preserve"> &gt; </w:t>
            </w:r>
            <w:proofErr w:type="spellStart"/>
            <w:r w:rsidRPr="00D65DC7">
              <w:rPr>
                <w:rFonts w:ascii="Arial" w:hAnsi="Arial" w:cs="Arial"/>
                <w:color w:val="010205"/>
                <w:sz w:val="18"/>
                <w:szCs w:val="18"/>
              </w:rPr>
              <w:t>Pretest.Exp</w:t>
            </w:r>
            <w:proofErr w:type="spellEnd"/>
          </w:p>
        </w:tc>
      </w:tr>
      <w:tr w:rsidR="00D65DC7" w:rsidRPr="00D65DC7" w:rsidTr="00D65DC7">
        <w:trPr>
          <w:cantSplit/>
        </w:trPr>
        <w:tc>
          <w:tcPr>
            <w:tcW w:w="5000" w:type="pct"/>
            <w:gridSpan w:val="5"/>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 xml:space="preserve">c. </w:t>
            </w:r>
            <w:proofErr w:type="spellStart"/>
            <w:r w:rsidRPr="00D65DC7">
              <w:rPr>
                <w:rFonts w:ascii="Arial" w:hAnsi="Arial" w:cs="Arial"/>
                <w:color w:val="010205"/>
                <w:sz w:val="18"/>
                <w:szCs w:val="18"/>
              </w:rPr>
              <w:t>Posttest.Exp</w:t>
            </w:r>
            <w:proofErr w:type="spellEnd"/>
            <w:r w:rsidRPr="00D65DC7">
              <w:rPr>
                <w:rFonts w:ascii="Arial" w:hAnsi="Arial" w:cs="Arial"/>
                <w:color w:val="010205"/>
                <w:sz w:val="18"/>
                <w:szCs w:val="18"/>
              </w:rPr>
              <w:t xml:space="preserve"> = </w:t>
            </w:r>
            <w:proofErr w:type="spellStart"/>
            <w:r w:rsidRPr="00D65DC7">
              <w:rPr>
                <w:rFonts w:ascii="Arial" w:hAnsi="Arial" w:cs="Arial"/>
                <w:color w:val="010205"/>
                <w:sz w:val="18"/>
                <w:szCs w:val="18"/>
              </w:rPr>
              <w:t>Pretest.Exp</w:t>
            </w:r>
            <w:proofErr w:type="spellEnd"/>
          </w:p>
        </w:tc>
      </w:tr>
    </w:tbl>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3941" w:type="dxa"/>
        <w:tblLayout w:type="fixed"/>
        <w:tblCellMar>
          <w:left w:w="0" w:type="dxa"/>
          <w:right w:w="0" w:type="dxa"/>
        </w:tblCellMar>
        <w:tblLook w:val="0000" w:firstRow="0" w:lastRow="0" w:firstColumn="0" w:lastColumn="0" w:noHBand="0" w:noVBand="0"/>
      </w:tblPr>
      <w:tblGrid>
        <w:gridCol w:w="2304"/>
        <w:gridCol w:w="1637"/>
      </w:tblGrid>
      <w:tr w:rsidR="00D65DC7" w:rsidRPr="00D65DC7" w:rsidTr="00D65DC7">
        <w:trPr>
          <w:cantSplit/>
        </w:trPr>
        <w:tc>
          <w:tcPr>
            <w:tcW w:w="3940" w:type="dxa"/>
            <w:gridSpan w:val="2"/>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 xml:space="preserve">Test </w:t>
            </w:r>
            <w:proofErr w:type="spellStart"/>
            <w:r w:rsidRPr="00D65DC7">
              <w:rPr>
                <w:rFonts w:ascii="Arial" w:hAnsi="Arial" w:cs="Arial"/>
                <w:b/>
                <w:bCs/>
                <w:color w:val="010205"/>
              </w:rPr>
              <w:t>Statistics</w:t>
            </w:r>
            <w:r w:rsidRPr="00D65DC7">
              <w:rPr>
                <w:rFonts w:ascii="Arial" w:hAnsi="Arial" w:cs="Arial"/>
                <w:b/>
                <w:bCs/>
                <w:color w:val="010205"/>
                <w:vertAlign w:val="superscript"/>
              </w:rPr>
              <w:t>a</w:t>
            </w:r>
            <w:proofErr w:type="spellEnd"/>
          </w:p>
        </w:tc>
      </w:tr>
      <w:tr w:rsidR="00D65DC7" w:rsidRPr="00D65DC7" w:rsidTr="00D65DC7">
        <w:trPr>
          <w:cantSplit/>
        </w:trPr>
        <w:tc>
          <w:tcPr>
            <w:tcW w:w="2303"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637"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proofErr w:type="spellStart"/>
            <w:r w:rsidRPr="00D65DC7">
              <w:rPr>
                <w:rFonts w:ascii="Arial" w:hAnsi="Arial" w:cs="Arial"/>
                <w:color w:val="264A60"/>
                <w:sz w:val="18"/>
                <w:szCs w:val="18"/>
              </w:rPr>
              <w:t>Posttest.Exp</w:t>
            </w:r>
            <w:proofErr w:type="spellEnd"/>
            <w:r w:rsidRPr="00D65DC7">
              <w:rPr>
                <w:rFonts w:ascii="Arial" w:hAnsi="Arial" w:cs="Arial"/>
                <w:color w:val="264A60"/>
                <w:sz w:val="18"/>
                <w:szCs w:val="18"/>
              </w:rPr>
              <w:t xml:space="preserve"> - </w:t>
            </w:r>
            <w:proofErr w:type="spellStart"/>
            <w:r w:rsidRPr="00D65DC7">
              <w:rPr>
                <w:rFonts w:ascii="Arial" w:hAnsi="Arial" w:cs="Arial"/>
                <w:color w:val="264A60"/>
                <w:sz w:val="18"/>
                <w:szCs w:val="18"/>
              </w:rPr>
              <w:t>Pretest.Exp</w:t>
            </w:r>
            <w:proofErr w:type="spellEnd"/>
          </w:p>
        </w:tc>
      </w:tr>
      <w:tr w:rsidR="00D65DC7" w:rsidRPr="00D65DC7" w:rsidTr="00D65DC7">
        <w:trPr>
          <w:cantSplit/>
        </w:trPr>
        <w:tc>
          <w:tcPr>
            <w:tcW w:w="2303" w:type="dxa"/>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Z</w:t>
            </w:r>
          </w:p>
        </w:tc>
        <w:tc>
          <w:tcPr>
            <w:tcW w:w="1637" w:type="dxa"/>
            <w:tcBorders>
              <w:top w:val="single" w:sz="8" w:space="0" w:color="152935"/>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-4.741</w:t>
            </w:r>
            <w:r w:rsidRPr="00D65DC7">
              <w:rPr>
                <w:rFonts w:ascii="Arial" w:hAnsi="Arial" w:cs="Arial"/>
                <w:color w:val="010205"/>
                <w:sz w:val="18"/>
                <w:szCs w:val="18"/>
                <w:vertAlign w:val="superscript"/>
              </w:rPr>
              <w:t>b</w:t>
            </w:r>
          </w:p>
        </w:tc>
      </w:tr>
      <w:tr w:rsidR="00D65DC7" w:rsidRPr="00D65DC7" w:rsidTr="00D65DC7">
        <w:trPr>
          <w:cantSplit/>
        </w:trPr>
        <w:tc>
          <w:tcPr>
            <w:tcW w:w="2303" w:type="dxa"/>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Asymp</w:t>
            </w:r>
            <w:proofErr w:type="spellEnd"/>
            <w:r w:rsidRPr="00D65DC7">
              <w:rPr>
                <w:rFonts w:ascii="Arial" w:hAnsi="Arial" w:cs="Arial"/>
                <w:color w:val="264A60"/>
                <w:sz w:val="18"/>
                <w:szCs w:val="18"/>
              </w:rPr>
              <w:t>. Sig. (2-tailed)</w:t>
            </w:r>
          </w:p>
        </w:tc>
        <w:tc>
          <w:tcPr>
            <w:tcW w:w="1637" w:type="dxa"/>
            <w:tcBorders>
              <w:top w:val="single" w:sz="8" w:space="0" w:color="AEAEAE"/>
              <w:left w:val="nil"/>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highlight w:val="green"/>
              </w:rPr>
              <w:t>.001</w:t>
            </w:r>
          </w:p>
        </w:tc>
      </w:tr>
      <w:tr w:rsidR="00D65DC7" w:rsidRPr="00D65DC7" w:rsidTr="00D65DC7">
        <w:trPr>
          <w:cantSplit/>
        </w:trPr>
        <w:tc>
          <w:tcPr>
            <w:tcW w:w="3940" w:type="dxa"/>
            <w:gridSpan w:val="2"/>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a. Wilcoxon Signed Ranks Test</w:t>
            </w:r>
          </w:p>
        </w:tc>
      </w:tr>
      <w:tr w:rsidR="00D65DC7" w:rsidRPr="00D65DC7" w:rsidTr="00D65DC7">
        <w:trPr>
          <w:cantSplit/>
        </w:trPr>
        <w:tc>
          <w:tcPr>
            <w:tcW w:w="3940" w:type="dxa"/>
            <w:gridSpan w:val="2"/>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b. Based on positive ranks.</w:t>
            </w:r>
          </w:p>
        </w:tc>
      </w:tr>
    </w:tbl>
    <w:p w:rsidR="00D65DC7" w:rsidRPr="00D65DC7" w:rsidRDefault="00D65DC7" w:rsidP="00D65DC7">
      <w:pPr>
        <w:autoSpaceDE w:val="0"/>
        <w:autoSpaceDN w:val="0"/>
        <w:adjustRightInd w:val="0"/>
        <w:spacing w:after="0" w:line="360" w:lineRule="auto"/>
        <w:rPr>
          <w:rFonts w:ascii="Arial" w:hAnsi="Arial" w:cs="Arial"/>
          <w:b/>
          <w:bCs/>
          <w:color w:val="000000"/>
          <w:sz w:val="20"/>
          <w:szCs w:val="20"/>
        </w:rPr>
      </w:pPr>
    </w:p>
    <w:p w:rsidR="00D65DC7" w:rsidRPr="00D65DC7" w:rsidRDefault="00D65DC7" w:rsidP="00D65DC7">
      <w:pPr>
        <w:widowControl w:val="0"/>
        <w:numPr>
          <w:ilvl w:val="0"/>
          <w:numId w:val="5"/>
        </w:numPr>
        <w:autoSpaceDE w:val="0"/>
        <w:autoSpaceDN w:val="0"/>
        <w:spacing w:after="0" w:line="480" w:lineRule="auto"/>
        <w:jc w:val="both"/>
        <w:outlineLvl w:val="1"/>
        <w:rPr>
          <w:rFonts w:ascii="Times New Roman" w:eastAsia="Times New Roman" w:hAnsi="Times New Roman" w:cs="Times New Roman"/>
          <w:b/>
          <w:bCs/>
          <w:sz w:val="24"/>
          <w:szCs w:val="24"/>
          <w:lang w:val="id"/>
        </w:rPr>
      </w:pPr>
      <w:r w:rsidRPr="00D65DC7">
        <w:rPr>
          <w:rFonts w:ascii="Times New Roman" w:eastAsia="Times New Roman" w:hAnsi="Times New Roman" w:cs="Times New Roman"/>
          <w:b/>
          <w:bCs/>
          <w:sz w:val="24"/>
          <w:szCs w:val="24"/>
          <w:lang w:val="id"/>
        </w:rPr>
        <w:t>Hasil Uji Wilcoxon Kontrol</w:t>
      </w: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roofErr w:type="spellStart"/>
      <w:r w:rsidRPr="00D65DC7">
        <w:rPr>
          <w:rFonts w:ascii="Arial" w:hAnsi="Arial" w:cs="Arial"/>
          <w:b/>
          <w:bCs/>
          <w:color w:val="000000"/>
          <w:sz w:val="20"/>
          <w:szCs w:val="20"/>
        </w:rPr>
        <w:t>NPar</w:t>
      </w:r>
      <w:proofErr w:type="spellEnd"/>
      <w:r w:rsidRPr="00D65DC7">
        <w:rPr>
          <w:rFonts w:ascii="Arial" w:hAnsi="Arial" w:cs="Arial"/>
          <w:b/>
          <w:bCs/>
          <w:color w:val="000000"/>
          <w:sz w:val="20"/>
          <w:szCs w:val="20"/>
        </w:rPr>
        <w:t xml:space="preserve"> Tests</w:t>
      </w:r>
    </w:p>
    <w:tbl>
      <w:tblPr>
        <w:tblW w:w="7830" w:type="dxa"/>
        <w:tblLayout w:type="fixed"/>
        <w:tblCellMar>
          <w:left w:w="0" w:type="dxa"/>
          <w:right w:w="0" w:type="dxa"/>
        </w:tblCellMar>
        <w:tblLook w:val="0000" w:firstRow="0" w:lastRow="0" w:firstColumn="0" w:lastColumn="0" w:noHBand="0" w:noVBand="0"/>
      </w:tblPr>
      <w:tblGrid>
        <w:gridCol w:w="1520"/>
        <w:gridCol w:w="1142"/>
        <w:gridCol w:w="1142"/>
        <w:gridCol w:w="1604"/>
        <w:gridCol w:w="1194"/>
        <w:gridCol w:w="1228"/>
      </w:tblGrid>
      <w:tr w:rsidR="00D65DC7" w:rsidRPr="00D65DC7" w:rsidTr="00D65DC7">
        <w:trPr>
          <w:cantSplit/>
        </w:trPr>
        <w:tc>
          <w:tcPr>
            <w:tcW w:w="7827" w:type="dxa"/>
            <w:gridSpan w:val="6"/>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Descriptive Statistics</w:t>
            </w:r>
          </w:p>
        </w:tc>
      </w:tr>
      <w:tr w:rsidR="00D65DC7" w:rsidRPr="00D65DC7" w:rsidTr="00D65DC7">
        <w:trPr>
          <w:cantSplit/>
        </w:trPr>
        <w:tc>
          <w:tcPr>
            <w:tcW w:w="1518"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142" w:type="dxa"/>
            <w:tcBorders>
              <w:top w:val="nil"/>
              <w:left w:val="nil"/>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N</w:t>
            </w:r>
          </w:p>
        </w:tc>
        <w:tc>
          <w:tcPr>
            <w:tcW w:w="1142"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Mean</w:t>
            </w:r>
          </w:p>
        </w:tc>
        <w:tc>
          <w:tcPr>
            <w:tcW w:w="1603"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Std. Deviation</w:t>
            </w:r>
          </w:p>
        </w:tc>
        <w:tc>
          <w:tcPr>
            <w:tcW w:w="1194"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Minimum</w:t>
            </w:r>
          </w:p>
        </w:tc>
        <w:tc>
          <w:tcPr>
            <w:tcW w:w="1228"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Maximum</w:t>
            </w:r>
          </w:p>
        </w:tc>
      </w:tr>
      <w:tr w:rsidR="00D65DC7" w:rsidRPr="00D65DC7" w:rsidTr="00D65DC7">
        <w:trPr>
          <w:cantSplit/>
        </w:trPr>
        <w:tc>
          <w:tcPr>
            <w:tcW w:w="1518" w:type="dxa"/>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Pretest.Kon</w:t>
            </w:r>
            <w:proofErr w:type="spellEnd"/>
          </w:p>
        </w:tc>
        <w:tc>
          <w:tcPr>
            <w:tcW w:w="1142" w:type="dxa"/>
            <w:tcBorders>
              <w:top w:val="single" w:sz="8" w:space="0" w:color="152935"/>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1142"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7.7000</w:t>
            </w:r>
          </w:p>
        </w:tc>
        <w:tc>
          <w:tcPr>
            <w:tcW w:w="1603"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1.41787</w:t>
            </w:r>
          </w:p>
        </w:tc>
        <w:tc>
          <w:tcPr>
            <w:tcW w:w="1194"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4.00</w:t>
            </w:r>
          </w:p>
        </w:tc>
        <w:tc>
          <w:tcPr>
            <w:tcW w:w="1228"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10.00</w:t>
            </w:r>
          </w:p>
        </w:tc>
      </w:tr>
      <w:tr w:rsidR="00D65DC7" w:rsidRPr="00D65DC7" w:rsidTr="00D65DC7">
        <w:trPr>
          <w:cantSplit/>
        </w:trPr>
        <w:tc>
          <w:tcPr>
            <w:tcW w:w="1518" w:type="dxa"/>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Posttest.Kon</w:t>
            </w:r>
            <w:proofErr w:type="spellEnd"/>
          </w:p>
        </w:tc>
        <w:tc>
          <w:tcPr>
            <w:tcW w:w="1142" w:type="dxa"/>
            <w:tcBorders>
              <w:top w:val="single" w:sz="8" w:space="0" w:color="AEAEAE"/>
              <w:left w:val="nil"/>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1142"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6.6667</w:t>
            </w:r>
          </w:p>
        </w:tc>
        <w:tc>
          <w:tcPr>
            <w:tcW w:w="1603"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1.24106</w:t>
            </w:r>
          </w:p>
        </w:tc>
        <w:tc>
          <w:tcPr>
            <w:tcW w:w="1194"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4.00</w:t>
            </w:r>
          </w:p>
        </w:tc>
        <w:tc>
          <w:tcPr>
            <w:tcW w:w="1228"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9.00</w:t>
            </w:r>
          </w:p>
        </w:tc>
      </w:tr>
    </w:tbl>
    <w:p w:rsidR="00D65DC7" w:rsidRPr="00D65DC7" w:rsidRDefault="00D65DC7" w:rsidP="00D65DC7">
      <w:pPr>
        <w:autoSpaceDE w:val="0"/>
        <w:autoSpaceDN w:val="0"/>
        <w:adjustRightInd w:val="0"/>
        <w:spacing w:after="0" w:line="240" w:lineRule="auto"/>
        <w:rPr>
          <w:rFonts w:ascii="Arial" w:hAnsi="Arial" w:cs="Arial"/>
          <w:b/>
          <w:bCs/>
          <w:color w:val="000000"/>
          <w:sz w:val="20"/>
          <w:szCs w:val="20"/>
        </w:rPr>
      </w:pP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r w:rsidRPr="00D65DC7">
        <w:rPr>
          <w:rFonts w:ascii="Arial" w:hAnsi="Arial" w:cs="Arial"/>
          <w:b/>
          <w:bCs/>
          <w:color w:val="000000"/>
          <w:sz w:val="20"/>
          <w:szCs w:val="20"/>
        </w:rPr>
        <w:t>Wilcoxon Signed Ranks Test</w:t>
      </w: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2937"/>
        <w:gridCol w:w="1947"/>
        <w:gridCol w:w="1230"/>
        <w:gridCol w:w="1486"/>
        <w:gridCol w:w="1760"/>
      </w:tblGrid>
      <w:tr w:rsidR="00D65DC7" w:rsidRPr="00D65DC7" w:rsidTr="00D65DC7">
        <w:trPr>
          <w:cantSplit/>
        </w:trPr>
        <w:tc>
          <w:tcPr>
            <w:tcW w:w="5000" w:type="pct"/>
            <w:gridSpan w:val="5"/>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Ranks</w:t>
            </w:r>
          </w:p>
        </w:tc>
      </w:tr>
      <w:tr w:rsidR="00D65DC7" w:rsidRPr="00D65DC7" w:rsidTr="00D65DC7">
        <w:trPr>
          <w:cantSplit/>
        </w:trPr>
        <w:tc>
          <w:tcPr>
            <w:tcW w:w="2608" w:type="pct"/>
            <w:gridSpan w:val="2"/>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657" w:type="pct"/>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N</w:t>
            </w:r>
          </w:p>
        </w:tc>
        <w:tc>
          <w:tcPr>
            <w:tcW w:w="794"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Mean Rank</w:t>
            </w:r>
          </w:p>
        </w:tc>
        <w:tc>
          <w:tcPr>
            <w:tcW w:w="941"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Sum of Ranks</w:t>
            </w:r>
          </w:p>
        </w:tc>
      </w:tr>
      <w:tr w:rsidR="00D65DC7" w:rsidRPr="00D65DC7" w:rsidTr="00D65DC7">
        <w:trPr>
          <w:cantSplit/>
        </w:trPr>
        <w:tc>
          <w:tcPr>
            <w:tcW w:w="1569" w:type="pct"/>
            <w:vMerge w:val="restart"/>
            <w:tcBorders>
              <w:top w:val="single" w:sz="8" w:space="0" w:color="152935"/>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Posttest.Kon</w:t>
            </w:r>
            <w:proofErr w:type="spellEnd"/>
            <w:r w:rsidRPr="00D65DC7">
              <w:rPr>
                <w:rFonts w:ascii="Arial" w:hAnsi="Arial" w:cs="Arial"/>
                <w:color w:val="264A60"/>
                <w:sz w:val="18"/>
                <w:szCs w:val="18"/>
              </w:rPr>
              <w:t xml:space="preserve"> - </w:t>
            </w:r>
            <w:proofErr w:type="spellStart"/>
            <w:r w:rsidRPr="00D65DC7">
              <w:rPr>
                <w:rFonts w:ascii="Arial" w:hAnsi="Arial" w:cs="Arial"/>
                <w:color w:val="264A60"/>
                <w:sz w:val="18"/>
                <w:szCs w:val="18"/>
              </w:rPr>
              <w:t>Pretest.Kon</w:t>
            </w:r>
            <w:proofErr w:type="spellEnd"/>
          </w:p>
        </w:tc>
        <w:tc>
          <w:tcPr>
            <w:tcW w:w="1040" w:type="pct"/>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Negative Ranks</w:t>
            </w:r>
          </w:p>
        </w:tc>
        <w:tc>
          <w:tcPr>
            <w:tcW w:w="657" w:type="pct"/>
            <w:tcBorders>
              <w:top w:val="single" w:sz="8" w:space="0" w:color="152935"/>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21</w:t>
            </w:r>
            <w:r w:rsidRPr="00D65DC7">
              <w:rPr>
                <w:rFonts w:ascii="Arial" w:hAnsi="Arial" w:cs="Arial"/>
                <w:color w:val="010205"/>
                <w:sz w:val="18"/>
                <w:szCs w:val="18"/>
                <w:vertAlign w:val="superscript"/>
              </w:rPr>
              <w:t>a</w:t>
            </w:r>
          </w:p>
        </w:tc>
        <w:tc>
          <w:tcPr>
            <w:tcW w:w="794"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16.76</w:t>
            </w:r>
          </w:p>
        </w:tc>
        <w:tc>
          <w:tcPr>
            <w:tcW w:w="941"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352.00</w:t>
            </w:r>
          </w:p>
        </w:tc>
      </w:tr>
      <w:tr w:rsidR="00D65DC7" w:rsidRPr="00D65DC7" w:rsidTr="00D65DC7">
        <w:trPr>
          <w:cantSplit/>
        </w:trPr>
        <w:tc>
          <w:tcPr>
            <w:tcW w:w="1569" w:type="pct"/>
            <w:vMerge/>
            <w:tcBorders>
              <w:top w:val="single" w:sz="8" w:space="0" w:color="152935"/>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rPr>
                <w:rFonts w:ascii="Arial" w:hAnsi="Arial" w:cs="Arial"/>
                <w:color w:val="010205"/>
                <w:sz w:val="18"/>
                <w:szCs w:val="18"/>
              </w:rPr>
            </w:pPr>
          </w:p>
        </w:tc>
        <w:tc>
          <w:tcPr>
            <w:tcW w:w="1040"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Positive Ranks</w:t>
            </w:r>
          </w:p>
        </w:tc>
        <w:tc>
          <w:tcPr>
            <w:tcW w:w="657" w:type="pct"/>
            <w:tcBorders>
              <w:top w:val="single" w:sz="8" w:space="0" w:color="AEAEAE"/>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8</w:t>
            </w:r>
            <w:r w:rsidRPr="00D65DC7">
              <w:rPr>
                <w:rFonts w:ascii="Arial" w:hAnsi="Arial" w:cs="Arial"/>
                <w:color w:val="010205"/>
                <w:sz w:val="18"/>
                <w:szCs w:val="18"/>
                <w:vertAlign w:val="superscript"/>
              </w:rPr>
              <w:t>b</w:t>
            </w:r>
          </w:p>
        </w:tc>
        <w:tc>
          <w:tcPr>
            <w:tcW w:w="794"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10.38</w:t>
            </w:r>
          </w:p>
        </w:tc>
        <w:tc>
          <w:tcPr>
            <w:tcW w:w="941"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83.00</w:t>
            </w:r>
          </w:p>
        </w:tc>
      </w:tr>
      <w:tr w:rsidR="00D65DC7" w:rsidRPr="00D65DC7" w:rsidTr="00D65DC7">
        <w:trPr>
          <w:cantSplit/>
        </w:trPr>
        <w:tc>
          <w:tcPr>
            <w:tcW w:w="1569" w:type="pct"/>
            <w:vMerge/>
            <w:tcBorders>
              <w:top w:val="single" w:sz="8" w:space="0" w:color="152935"/>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rPr>
                <w:rFonts w:ascii="Arial" w:hAnsi="Arial" w:cs="Arial"/>
                <w:color w:val="010205"/>
                <w:sz w:val="18"/>
                <w:szCs w:val="18"/>
              </w:rPr>
            </w:pPr>
          </w:p>
        </w:tc>
        <w:tc>
          <w:tcPr>
            <w:tcW w:w="1040"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Ties</w:t>
            </w:r>
          </w:p>
        </w:tc>
        <w:tc>
          <w:tcPr>
            <w:tcW w:w="657" w:type="pct"/>
            <w:tcBorders>
              <w:top w:val="single" w:sz="8" w:space="0" w:color="AEAEAE"/>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w:t>
            </w:r>
            <w:r w:rsidRPr="00D65DC7">
              <w:rPr>
                <w:rFonts w:ascii="Arial" w:hAnsi="Arial" w:cs="Arial"/>
                <w:color w:val="010205"/>
                <w:sz w:val="18"/>
                <w:szCs w:val="18"/>
                <w:vertAlign w:val="superscript"/>
              </w:rPr>
              <w:t>c</w:t>
            </w:r>
          </w:p>
        </w:tc>
        <w:tc>
          <w:tcPr>
            <w:tcW w:w="794" w:type="pct"/>
            <w:tcBorders>
              <w:top w:val="single" w:sz="8" w:space="0" w:color="AEAEAE"/>
              <w:left w:val="single" w:sz="8" w:space="0" w:color="E0E0E0"/>
              <w:bottom w:val="single" w:sz="8" w:space="0" w:color="AEAEAE"/>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941" w:type="pct"/>
            <w:tcBorders>
              <w:top w:val="single" w:sz="8" w:space="0" w:color="AEAEAE"/>
              <w:left w:val="single" w:sz="8" w:space="0" w:color="E0E0E0"/>
              <w:bottom w:val="single" w:sz="8" w:space="0" w:color="AEAEAE"/>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r>
      <w:tr w:rsidR="00D65DC7" w:rsidRPr="00D65DC7" w:rsidTr="00D65DC7">
        <w:trPr>
          <w:cantSplit/>
        </w:trPr>
        <w:tc>
          <w:tcPr>
            <w:tcW w:w="1569" w:type="pct"/>
            <w:vMerge/>
            <w:tcBorders>
              <w:top w:val="single" w:sz="8" w:space="0" w:color="152935"/>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040" w:type="pct"/>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Total</w:t>
            </w:r>
          </w:p>
        </w:tc>
        <w:tc>
          <w:tcPr>
            <w:tcW w:w="657" w:type="pct"/>
            <w:tcBorders>
              <w:top w:val="single" w:sz="8" w:space="0" w:color="AEAEAE"/>
              <w:left w:val="nil"/>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794" w:type="pct"/>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941" w:type="pct"/>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r>
      <w:tr w:rsidR="00D65DC7" w:rsidRPr="00D65DC7" w:rsidTr="00D65DC7">
        <w:trPr>
          <w:cantSplit/>
        </w:trPr>
        <w:tc>
          <w:tcPr>
            <w:tcW w:w="5000" w:type="pct"/>
            <w:gridSpan w:val="5"/>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 xml:space="preserve">a. </w:t>
            </w:r>
            <w:proofErr w:type="spellStart"/>
            <w:r w:rsidRPr="00D65DC7">
              <w:rPr>
                <w:rFonts w:ascii="Arial" w:hAnsi="Arial" w:cs="Arial"/>
                <w:color w:val="010205"/>
                <w:sz w:val="18"/>
                <w:szCs w:val="18"/>
              </w:rPr>
              <w:t>Posttest.Kon</w:t>
            </w:r>
            <w:proofErr w:type="spellEnd"/>
            <w:r w:rsidRPr="00D65DC7">
              <w:rPr>
                <w:rFonts w:ascii="Arial" w:hAnsi="Arial" w:cs="Arial"/>
                <w:color w:val="010205"/>
                <w:sz w:val="18"/>
                <w:szCs w:val="18"/>
              </w:rPr>
              <w:t xml:space="preserve"> &lt; </w:t>
            </w:r>
            <w:proofErr w:type="spellStart"/>
            <w:r w:rsidRPr="00D65DC7">
              <w:rPr>
                <w:rFonts w:ascii="Arial" w:hAnsi="Arial" w:cs="Arial"/>
                <w:color w:val="010205"/>
                <w:sz w:val="18"/>
                <w:szCs w:val="18"/>
              </w:rPr>
              <w:t>Pretest.Kon</w:t>
            </w:r>
            <w:proofErr w:type="spellEnd"/>
          </w:p>
        </w:tc>
      </w:tr>
      <w:tr w:rsidR="00D65DC7" w:rsidRPr="00D65DC7" w:rsidTr="00D65DC7">
        <w:trPr>
          <w:cantSplit/>
        </w:trPr>
        <w:tc>
          <w:tcPr>
            <w:tcW w:w="5000" w:type="pct"/>
            <w:gridSpan w:val="5"/>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 xml:space="preserve">b. </w:t>
            </w:r>
            <w:proofErr w:type="spellStart"/>
            <w:r w:rsidRPr="00D65DC7">
              <w:rPr>
                <w:rFonts w:ascii="Arial" w:hAnsi="Arial" w:cs="Arial"/>
                <w:color w:val="010205"/>
                <w:sz w:val="18"/>
                <w:szCs w:val="18"/>
              </w:rPr>
              <w:t>Posttest.Kon</w:t>
            </w:r>
            <w:proofErr w:type="spellEnd"/>
            <w:r w:rsidRPr="00D65DC7">
              <w:rPr>
                <w:rFonts w:ascii="Arial" w:hAnsi="Arial" w:cs="Arial"/>
                <w:color w:val="010205"/>
                <w:sz w:val="18"/>
                <w:szCs w:val="18"/>
              </w:rPr>
              <w:t xml:space="preserve"> &gt; </w:t>
            </w:r>
            <w:proofErr w:type="spellStart"/>
            <w:r w:rsidRPr="00D65DC7">
              <w:rPr>
                <w:rFonts w:ascii="Arial" w:hAnsi="Arial" w:cs="Arial"/>
                <w:color w:val="010205"/>
                <w:sz w:val="18"/>
                <w:szCs w:val="18"/>
              </w:rPr>
              <w:t>Pretest.Kon</w:t>
            </w:r>
            <w:proofErr w:type="spellEnd"/>
          </w:p>
        </w:tc>
      </w:tr>
      <w:tr w:rsidR="00D65DC7" w:rsidRPr="00D65DC7" w:rsidTr="00D65DC7">
        <w:trPr>
          <w:cantSplit/>
        </w:trPr>
        <w:tc>
          <w:tcPr>
            <w:tcW w:w="5000" w:type="pct"/>
            <w:gridSpan w:val="5"/>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 xml:space="preserve">c. </w:t>
            </w:r>
            <w:proofErr w:type="spellStart"/>
            <w:r w:rsidRPr="00D65DC7">
              <w:rPr>
                <w:rFonts w:ascii="Arial" w:hAnsi="Arial" w:cs="Arial"/>
                <w:color w:val="010205"/>
                <w:sz w:val="18"/>
                <w:szCs w:val="18"/>
              </w:rPr>
              <w:t>Posttest.Kon</w:t>
            </w:r>
            <w:proofErr w:type="spellEnd"/>
            <w:r w:rsidRPr="00D65DC7">
              <w:rPr>
                <w:rFonts w:ascii="Arial" w:hAnsi="Arial" w:cs="Arial"/>
                <w:color w:val="010205"/>
                <w:sz w:val="18"/>
                <w:szCs w:val="18"/>
              </w:rPr>
              <w:t xml:space="preserve"> = </w:t>
            </w:r>
            <w:proofErr w:type="spellStart"/>
            <w:r w:rsidRPr="00D65DC7">
              <w:rPr>
                <w:rFonts w:ascii="Arial" w:hAnsi="Arial" w:cs="Arial"/>
                <w:color w:val="010205"/>
                <w:sz w:val="18"/>
                <w:szCs w:val="18"/>
              </w:rPr>
              <w:t>Pretest.Kon</w:t>
            </w:r>
            <w:proofErr w:type="spellEnd"/>
          </w:p>
        </w:tc>
      </w:tr>
    </w:tbl>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3941" w:type="dxa"/>
        <w:tblLayout w:type="fixed"/>
        <w:tblCellMar>
          <w:left w:w="0" w:type="dxa"/>
          <w:right w:w="0" w:type="dxa"/>
        </w:tblCellMar>
        <w:tblLook w:val="0000" w:firstRow="0" w:lastRow="0" w:firstColumn="0" w:lastColumn="0" w:noHBand="0" w:noVBand="0"/>
      </w:tblPr>
      <w:tblGrid>
        <w:gridCol w:w="2304"/>
        <w:gridCol w:w="1637"/>
      </w:tblGrid>
      <w:tr w:rsidR="00D65DC7" w:rsidRPr="00D65DC7" w:rsidTr="00D65DC7">
        <w:trPr>
          <w:cantSplit/>
        </w:trPr>
        <w:tc>
          <w:tcPr>
            <w:tcW w:w="3940" w:type="dxa"/>
            <w:gridSpan w:val="2"/>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 xml:space="preserve">Test </w:t>
            </w:r>
            <w:proofErr w:type="spellStart"/>
            <w:r w:rsidRPr="00D65DC7">
              <w:rPr>
                <w:rFonts w:ascii="Arial" w:hAnsi="Arial" w:cs="Arial"/>
                <w:b/>
                <w:bCs/>
                <w:color w:val="010205"/>
              </w:rPr>
              <w:t>Statistics</w:t>
            </w:r>
            <w:r w:rsidRPr="00D65DC7">
              <w:rPr>
                <w:rFonts w:ascii="Arial" w:hAnsi="Arial" w:cs="Arial"/>
                <w:b/>
                <w:bCs/>
                <w:color w:val="010205"/>
                <w:vertAlign w:val="superscript"/>
              </w:rPr>
              <w:t>a</w:t>
            </w:r>
            <w:proofErr w:type="spellEnd"/>
          </w:p>
        </w:tc>
      </w:tr>
      <w:tr w:rsidR="00D65DC7" w:rsidRPr="00D65DC7" w:rsidTr="00D65DC7">
        <w:trPr>
          <w:cantSplit/>
        </w:trPr>
        <w:tc>
          <w:tcPr>
            <w:tcW w:w="2303"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637"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proofErr w:type="spellStart"/>
            <w:r w:rsidRPr="00D65DC7">
              <w:rPr>
                <w:rFonts w:ascii="Arial" w:hAnsi="Arial" w:cs="Arial"/>
                <w:color w:val="264A60"/>
                <w:sz w:val="18"/>
                <w:szCs w:val="18"/>
              </w:rPr>
              <w:t>Posttest.Kon</w:t>
            </w:r>
            <w:proofErr w:type="spellEnd"/>
            <w:r w:rsidRPr="00D65DC7">
              <w:rPr>
                <w:rFonts w:ascii="Arial" w:hAnsi="Arial" w:cs="Arial"/>
                <w:color w:val="264A60"/>
                <w:sz w:val="18"/>
                <w:szCs w:val="18"/>
              </w:rPr>
              <w:t xml:space="preserve"> - </w:t>
            </w:r>
            <w:proofErr w:type="spellStart"/>
            <w:r w:rsidRPr="00D65DC7">
              <w:rPr>
                <w:rFonts w:ascii="Arial" w:hAnsi="Arial" w:cs="Arial"/>
                <w:color w:val="264A60"/>
                <w:sz w:val="18"/>
                <w:szCs w:val="18"/>
              </w:rPr>
              <w:t>Pretest.Kon</w:t>
            </w:r>
            <w:proofErr w:type="spellEnd"/>
          </w:p>
        </w:tc>
      </w:tr>
      <w:tr w:rsidR="00D65DC7" w:rsidRPr="00D65DC7" w:rsidTr="00D65DC7">
        <w:trPr>
          <w:cantSplit/>
        </w:trPr>
        <w:tc>
          <w:tcPr>
            <w:tcW w:w="2303" w:type="dxa"/>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lastRenderedPageBreak/>
              <w:t>Z</w:t>
            </w:r>
          </w:p>
        </w:tc>
        <w:tc>
          <w:tcPr>
            <w:tcW w:w="1637" w:type="dxa"/>
            <w:tcBorders>
              <w:top w:val="single" w:sz="8" w:space="0" w:color="152935"/>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-2.960</w:t>
            </w:r>
            <w:r w:rsidRPr="00D65DC7">
              <w:rPr>
                <w:rFonts w:ascii="Arial" w:hAnsi="Arial" w:cs="Arial"/>
                <w:color w:val="010205"/>
                <w:sz w:val="18"/>
                <w:szCs w:val="18"/>
                <w:vertAlign w:val="superscript"/>
              </w:rPr>
              <w:t>b</w:t>
            </w:r>
          </w:p>
        </w:tc>
      </w:tr>
      <w:tr w:rsidR="00D65DC7" w:rsidRPr="00D65DC7" w:rsidTr="00D65DC7">
        <w:trPr>
          <w:cantSplit/>
        </w:trPr>
        <w:tc>
          <w:tcPr>
            <w:tcW w:w="2303" w:type="dxa"/>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Asymp</w:t>
            </w:r>
            <w:proofErr w:type="spellEnd"/>
            <w:r w:rsidRPr="00D65DC7">
              <w:rPr>
                <w:rFonts w:ascii="Arial" w:hAnsi="Arial" w:cs="Arial"/>
                <w:color w:val="264A60"/>
                <w:sz w:val="18"/>
                <w:szCs w:val="18"/>
              </w:rPr>
              <w:t>. Sig. (2-tailed)</w:t>
            </w:r>
          </w:p>
        </w:tc>
        <w:tc>
          <w:tcPr>
            <w:tcW w:w="1637" w:type="dxa"/>
            <w:tcBorders>
              <w:top w:val="single" w:sz="8" w:space="0" w:color="AEAEAE"/>
              <w:left w:val="nil"/>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highlight w:val="green"/>
              </w:rPr>
              <w:t>.103</w:t>
            </w:r>
          </w:p>
        </w:tc>
      </w:tr>
      <w:tr w:rsidR="00D65DC7" w:rsidRPr="00D65DC7" w:rsidTr="00D65DC7">
        <w:trPr>
          <w:cantSplit/>
        </w:trPr>
        <w:tc>
          <w:tcPr>
            <w:tcW w:w="3940" w:type="dxa"/>
            <w:gridSpan w:val="2"/>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a. Wilcoxon Signed Ranks Test</w:t>
            </w:r>
          </w:p>
        </w:tc>
      </w:tr>
      <w:tr w:rsidR="00D65DC7" w:rsidRPr="00D65DC7" w:rsidTr="00D65DC7">
        <w:trPr>
          <w:cantSplit/>
        </w:trPr>
        <w:tc>
          <w:tcPr>
            <w:tcW w:w="3940" w:type="dxa"/>
            <w:gridSpan w:val="2"/>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b. Based on positive ranks.</w:t>
            </w:r>
          </w:p>
        </w:tc>
      </w:tr>
    </w:tbl>
    <w:p w:rsidR="00D65DC7" w:rsidRPr="00D65DC7" w:rsidRDefault="00D65DC7" w:rsidP="00D65DC7">
      <w:pPr>
        <w:autoSpaceDE w:val="0"/>
        <w:autoSpaceDN w:val="0"/>
        <w:adjustRightInd w:val="0"/>
        <w:spacing w:after="0" w:line="360" w:lineRule="auto"/>
        <w:rPr>
          <w:rFonts w:ascii="Times New Roman" w:hAnsi="Times New Roman" w:cs="Times New Roman"/>
          <w:sz w:val="24"/>
          <w:szCs w:val="24"/>
        </w:rPr>
      </w:pPr>
    </w:p>
    <w:p w:rsidR="00D65DC7" w:rsidRPr="00D65DC7" w:rsidRDefault="00D65DC7" w:rsidP="00D65DC7">
      <w:pPr>
        <w:widowControl w:val="0"/>
        <w:numPr>
          <w:ilvl w:val="0"/>
          <w:numId w:val="5"/>
        </w:numPr>
        <w:autoSpaceDE w:val="0"/>
        <w:autoSpaceDN w:val="0"/>
        <w:spacing w:after="0" w:line="240" w:lineRule="auto"/>
        <w:rPr>
          <w:rFonts w:ascii="Times New Roman" w:eastAsia="Times New Roman" w:hAnsi="Times New Roman" w:cs="Times New Roman"/>
          <w:b/>
          <w:sz w:val="24"/>
          <w:szCs w:val="24"/>
          <w:lang w:val="id"/>
        </w:rPr>
      </w:pPr>
      <w:r w:rsidRPr="00D65DC7">
        <w:rPr>
          <w:rFonts w:ascii="Times New Roman" w:eastAsia="Times New Roman" w:hAnsi="Times New Roman" w:cs="Times New Roman"/>
          <w:b/>
          <w:lang w:val="id"/>
        </w:rPr>
        <w:t>Hasil Deskriptif</w:t>
      </w:r>
      <w:r w:rsidRPr="00D65DC7">
        <w:rPr>
          <w:rFonts w:ascii="Times New Roman" w:eastAsia="Times New Roman" w:hAnsi="Times New Roman" w:cs="Times New Roman"/>
          <w:b/>
        </w:rPr>
        <w:t xml:space="preserve"> (Pretest - Posttest)</w:t>
      </w:r>
    </w:p>
    <w:p w:rsidR="00D65DC7" w:rsidRPr="00D65DC7" w:rsidRDefault="00D65DC7" w:rsidP="00D65DC7">
      <w:pPr>
        <w:widowControl w:val="0"/>
        <w:autoSpaceDE w:val="0"/>
        <w:autoSpaceDN w:val="0"/>
        <w:spacing w:after="0" w:line="240" w:lineRule="auto"/>
        <w:ind w:left="1080"/>
        <w:rPr>
          <w:rFonts w:ascii="Times New Roman" w:eastAsia="Times New Roman" w:hAnsi="Times New Roman" w:cs="Times New Roman"/>
          <w:b/>
          <w:sz w:val="24"/>
          <w:szCs w:val="24"/>
          <w:lang w:val="id"/>
        </w:rPr>
      </w:pP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roofErr w:type="spellStart"/>
      <w:r w:rsidRPr="00D65DC7">
        <w:rPr>
          <w:rFonts w:ascii="Arial" w:hAnsi="Arial" w:cs="Arial"/>
          <w:b/>
          <w:bCs/>
          <w:color w:val="000000"/>
          <w:sz w:val="20"/>
          <w:szCs w:val="20"/>
        </w:rPr>
        <w:t>Descriptives</w:t>
      </w:r>
      <w:proofErr w:type="spellEnd"/>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2160"/>
        <w:gridCol w:w="1305"/>
        <w:gridCol w:w="1363"/>
        <w:gridCol w:w="1400"/>
        <w:gridCol w:w="1303"/>
        <w:gridCol w:w="1829"/>
      </w:tblGrid>
      <w:tr w:rsidR="00D65DC7" w:rsidRPr="00D65DC7" w:rsidTr="00D65DC7">
        <w:trPr>
          <w:cantSplit/>
        </w:trPr>
        <w:tc>
          <w:tcPr>
            <w:tcW w:w="5000" w:type="pct"/>
            <w:gridSpan w:val="6"/>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Descriptive Statistics</w:t>
            </w:r>
          </w:p>
        </w:tc>
      </w:tr>
      <w:tr w:rsidR="00D65DC7" w:rsidRPr="00D65DC7" w:rsidTr="00D65DC7">
        <w:trPr>
          <w:cantSplit/>
        </w:trPr>
        <w:tc>
          <w:tcPr>
            <w:tcW w:w="1154" w:type="pct"/>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697" w:type="pct"/>
            <w:tcBorders>
              <w:top w:val="nil"/>
              <w:left w:val="nil"/>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N</w:t>
            </w:r>
          </w:p>
        </w:tc>
        <w:tc>
          <w:tcPr>
            <w:tcW w:w="728"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Minimum</w:t>
            </w:r>
          </w:p>
        </w:tc>
        <w:tc>
          <w:tcPr>
            <w:tcW w:w="748" w:type="pct"/>
            <w:tcBorders>
              <w:top w:val="nil"/>
              <w:left w:val="single" w:sz="8" w:space="0" w:color="E0E0E0"/>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Maximum</w:t>
            </w:r>
          </w:p>
        </w:tc>
        <w:tc>
          <w:tcPr>
            <w:tcW w:w="696"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Mean</w:t>
            </w:r>
          </w:p>
        </w:tc>
        <w:tc>
          <w:tcPr>
            <w:tcW w:w="977"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Std. Deviation</w:t>
            </w:r>
          </w:p>
        </w:tc>
      </w:tr>
      <w:tr w:rsidR="00D65DC7" w:rsidRPr="00D65DC7" w:rsidTr="00D65DC7">
        <w:trPr>
          <w:cantSplit/>
        </w:trPr>
        <w:tc>
          <w:tcPr>
            <w:tcW w:w="1154" w:type="pct"/>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Pretest.Exp</w:t>
            </w:r>
            <w:proofErr w:type="spellEnd"/>
          </w:p>
        </w:tc>
        <w:tc>
          <w:tcPr>
            <w:tcW w:w="697" w:type="pct"/>
            <w:tcBorders>
              <w:top w:val="single" w:sz="8" w:space="0" w:color="152935"/>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728"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4.00</w:t>
            </w:r>
          </w:p>
        </w:tc>
        <w:tc>
          <w:tcPr>
            <w:tcW w:w="748"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10.00</w:t>
            </w:r>
          </w:p>
        </w:tc>
        <w:tc>
          <w:tcPr>
            <w:tcW w:w="696"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8.2333</w:t>
            </w:r>
          </w:p>
        </w:tc>
        <w:tc>
          <w:tcPr>
            <w:tcW w:w="977"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1.47819</w:t>
            </w:r>
          </w:p>
        </w:tc>
      </w:tr>
      <w:tr w:rsidR="00D65DC7" w:rsidRPr="00D65DC7" w:rsidTr="00D65DC7">
        <w:trPr>
          <w:cantSplit/>
        </w:trPr>
        <w:tc>
          <w:tcPr>
            <w:tcW w:w="1154"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Posttest.Exp</w:t>
            </w:r>
            <w:proofErr w:type="spellEnd"/>
          </w:p>
        </w:tc>
        <w:tc>
          <w:tcPr>
            <w:tcW w:w="697" w:type="pct"/>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72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3.00</w:t>
            </w:r>
          </w:p>
        </w:tc>
        <w:tc>
          <w:tcPr>
            <w:tcW w:w="748"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8.00</w:t>
            </w:r>
          </w:p>
        </w:tc>
        <w:tc>
          <w:tcPr>
            <w:tcW w:w="696"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5.1333</w:t>
            </w:r>
          </w:p>
        </w:tc>
        <w:tc>
          <w:tcPr>
            <w:tcW w:w="977"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1.43198</w:t>
            </w:r>
          </w:p>
        </w:tc>
      </w:tr>
      <w:tr w:rsidR="00D65DC7" w:rsidRPr="00D65DC7" w:rsidTr="00D65DC7">
        <w:trPr>
          <w:cantSplit/>
        </w:trPr>
        <w:tc>
          <w:tcPr>
            <w:tcW w:w="1154" w:type="pct"/>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Valid N (</w:t>
            </w:r>
            <w:proofErr w:type="spellStart"/>
            <w:r w:rsidRPr="00D65DC7">
              <w:rPr>
                <w:rFonts w:ascii="Arial" w:hAnsi="Arial" w:cs="Arial"/>
                <w:color w:val="264A60"/>
                <w:sz w:val="18"/>
                <w:szCs w:val="18"/>
              </w:rPr>
              <w:t>listwise</w:t>
            </w:r>
            <w:proofErr w:type="spellEnd"/>
            <w:r w:rsidRPr="00D65DC7">
              <w:rPr>
                <w:rFonts w:ascii="Arial" w:hAnsi="Arial" w:cs="Arial"/>
                <w:color w:val="264A60"/>
                <w:sz w:val="18"/>
                <w:szCs w:val="18"/>
              </w:rPr>
              <w:t>)</w:t>
            </w:r>
          </w:p>
        </w:tc>
        <w:tc>
          <w:tcPr>
            <w:tcW w:w="697" w:type="pct"/>
            <w:tcBorders>
              <w:top w:val="single" w:sz="8" w:space="0" w:color="AEAEAE"/>
              <w:left w:val="nil"/>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728" w:type="pct"/>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748"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696" w:type="pct"/>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977" w:type="pct"/>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r>
    </w:tbl>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p w:rsidR="00D65DC7" w:rsidRPr="00D65DC7" w:rsidRDefault="00D65DC7" w:rsidP="00D65DC7">
      <w:pPr>
        <w:autoSpaceDE w:val="0"/>
        <w:autoSpaceDN w:val="0"/>
        <w:adjustRightInd w:val="0"/>
        <w:spacing w:after="0" w:line="240" w:lineRule="auto"/>
        <w:rPr>
          <w:rFonts w:ascii="Arial" w:hAnsi="Arial" w:cs="Arial"/>
          <w:b/>
          <w:bCs/>
          <w:color w:val="000000"/>
          <w:sz w:val="20"/>
          <w:szCs w:val="20"/>
        </w:rPr>
      </w:pP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roofErr w:type="spellStart"/>
      <w:r w:rsidRPr="00D65DC7">
        <w:rPr>
          <w:rFonts w:ascii="Arial" w:hAnsi="Arial" w:cs="Arial"/>
          <w:b/>
          <w:bCs/>
          <w:color w:val="000000"/>
          <w:sz w:val="20"/>
          <w:szCs w:val="20"/>
        </w:rPr>
        <w:t>Descriptives</w:t>
      </w:r>
      <w:proofErr w:type="spellEnd"/>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2160"/>
        <w:gridCol w:w="1305"/>
        <w:gridCol w:w="1363"/>
        <w:gridCol w:w="1400"/>
        <w:gridCol w:w="1303"/>
        <w:gridCol w:w="1829"/>
      </w:tblGrid>
      <w:tr w:rsidR="00D65DC7" w:rsidRPr="00D65DC7" w:rsidTr="00D65DC7">
        <w:trPr>
          <w:cantSplit/>
        </w:trPr>
        <w:tc>
          <w:tcPr>
            <w:tcW w:w="5000" w:type="pct"/>
            <w:gridSpan w:val="6"/>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Descriptive Statistics</w:t>
            </w:r>
          </w:p>
        </w:tc>
      </w:tr>
      <w:tr w:rsidR="00D65DC7" w:rsidRPr="00D65DC7" w:rsidTr="00D65DC7">
        <w:trPr>
          <w:cantSplit/>
        </w:trPr>
        <w:tc>
          <w:tcPr>
            <w:tcW w:w="1154" w:type="pct"/>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697" w:type="pct"/>
            <w:tcBorders>
              <w:top w:val="nil"/>
              <w:left w:val="nil"/>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N</w:t>
            </w:r>
          </w:p>
        </w:tc>
        <w:tc>
          <w:tcPr>
            <w:tcW w:w="728"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Minimum</w:t>
            </w:r>
          </w:p>
        </w:tc>
        <w:tc>
          <w:tcPr>
            <w:tcW w:w="748" w:type="pct"/>
            <w:tcBorders>
              <w:top w:val="nil"/>
              <w:left w:val="single" w:sz="8" w:space="0" w:color="E0E0E0"/>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Maximum</w:t>
            </w:r>
          </w:p>
        </w:tc>
        <w:tc>
          <w:tcPr>
            <w:tcW w:w="696"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Mean</w:t>
            </w:r>
          </w:p>
        </w:tc>
        <w:tc>
          <w:tcPr>
            <w:tcW w:w="977" w:type="pct"/>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Std. Deviation</w:t>
            </w:r>
          </w:p>
        </w:tc>
      </w:tr>
      <w:tr w:rsidR="00D65DC7" w:rsidRPr="00D65DC7" w:rsidTr="00D65DC7">
        <w:trPr>
          <w:cantSplit/>
        </w:trPr>
        <w:tc>
          <w:tcPr>
            <w:tcW w:w="1154" w:type="pct"/>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Pretest.Kon</w:t>
            </w:r>
            <w:proofErr w:type="spellEnd"/>
          </w:p>
        </w:tc>
        <w:tc>
          <w:tcPr>
            <w:tcW w:w="697" w:type="pct"/>
            <w:tcBorders>
              <w:top w:val="single" w:sz="8" w:space="0" w:color="152935"/>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728"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4.00</w:t>
            </w:r>
          </w:p>
        </w:tc>
        <w:tc>
          <w:tcPr>
            <w:tcW w:w="748"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10.00</w:t>
            </w:r>
          </w:p>
        </w:tc>
        <w:tc>
          <w:tcPr>
            <w:tcW w:w="696"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7.7000</w:t>
            </w:r>
          </w:p>
        </w:tc>
        <w:tc>
          <w:tcPr>
            <w:tcW w:w="977"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1.41787</w:t>
            </w:r>
          </w:p>
        </w:tc>
      </w:tr>
      <w:tr w:rsidR="00D65DC7" w:rsidRPr="00D65DC7" w:rsidTr="00D65DC7">
        <w:trPr>
          <w:cantSplit/>
        </w:trPr>
        <w:tc>
          <w:tcPr>
            <w:tcW w:w="1154"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Posttest.Kon</w:t>
            </w:r>
            <w:proofErr w:type="spellEnd"/>
          </w:p>
        </w:tc>
        <w:tc>
          <w:tcPr>
            <w:tcW w:w="697" w:type="pct"/>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728"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4.00</w:t>
            </w:r>
          </w:p>
        </w:tc>
        <w:tc>
          <w:tcPr>
            <w:tcW w:w="748"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9.00</w:t>
            </w:r>
          </w:p>
        </w:tc>
        <w:tc>
          <w:tcPr>
            <w:tcW w:w="696"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6.6667</w:t>
            </w:r>
          </w:p>
        </w:tc>
        <w:tc>
          <w:tcPr>
            <w:tcW w:w="977"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1.24106</w:t>
            </w:r>
          </w:p>
        </w:tc>
      </w:tr>
      <w:tr w:rsidR="00D65DC7" w:rsidRPr="00D65DC7" w:rsidTr="00D65DC7">
        <w:trPr>
          <w:cantSplit/>
        </w:trPr>
        <w:tc>
          <w:tcPr>
            <w:tcW w:w="1154" w:type="pct"/>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Valid N (</w:t>
            </w:r>
            <w:proofErr w:type="spellStart"/>
            <w:r w:rsidRPr="00D65DC7">
              <w:rPr>
                <w:rFonts w:ascii="Arial" w:hAnsi="Arial" w:cs="Arial"/>
                <w:color w:val="264A60"/>
                <w:sz w:val="18"/>
                <w:szCs w:val="18"/>
              </w:rPr>
              <w:t>listwise</w:t>
            </w:r>
            <w:proofErr w:type="spellEnd"/>
            <w:r w:rsidRPr="00D65DC7">
              <w:rPr>
                <w:rFonts w:ascii="Arial" w:hAnsi="Arial" w:cs="Arial"/>
                <w:color w:val="264A60"/>
                <w:sz w:val="18"/>
                <w:szCs w:val="18"/>
              </w:rPr>
              <w:t>)</w:t>
            </w:r>
          </w:p>
        </w:tc>
        <w:tc>
          <w:tcPr>
            <w:tcW w:w="697" w:type="pct"/>
            <w:tcBorders>
              <w:top w:val="single" w:sz="8" w:space="0" w:color="AEAEAE"/>
              <w:left w:val="nil"/>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728" w:type="pct"/>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748" w:type="pct"/>
            <w:tcBorders>
              <w:top w:val="single" w:sz="8" w:space="0" w:color="AEAEAE"/>
              <w:left w:val="single" w:sz="8" w:space="0" w:color="E0E0E0"/>
              <w:bottom w:val="single" w:sz="8" w:space="0" w:color="152935"/>
              <w:right w:val="single" w:sz="8" w:space="0" w:color="E0E0E0"/>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696" w:type="pct"/>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977" w:type="pct"/>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r>
    </w:tbl>
    <w:p w:rsidR="00D65DC7" w:rsidRPr="00D65DC7" w:rsidRDefault="00D65DC7" w:rsidP="00D65DC7">
      <w:pPr>
        <w:autoSpaceDE w:val="0"/>
        <w:autoSpaceDN w:val="0"/>
        <w:adjustRightInd w:val="0"/>
        <w:spacing w:after="0" w:line="360" w:lineRule="auto"/>
        <w:rPr>
          <w:rFonts w:ascii="Arial" w:hAnsi="Arial" w:cs="Arial"/>
          <w:b/>
          <w:bCs/>
          <w:color w:val="000000"/>
          <w:sz w:val="20"/>
          <w:szCs w:val="20"/>
        </w:rPr>
      </w:pPr>
    </w:p>
    <w:p w:rsidR="00D65DC7" w:rsidRPr="00D65DC7" w:rsidRDefault="00D65DC7" w:rsidP="00D65DC7">
      <w:pPr>
        <w:widowControl w:val="0"/>
        <w:numPr>
          <w:ilvl w:val="0"/>
          <w:numId w:val="5"/>
        </w:numPr>
        <w:autoSpaceDE w:val="0"/>
        <w:autoSpaceDN w:val="0"/>
        <w:spacing w:after="0" w:line="480" w:lineRule="auto"/>
        <w:jc w:val="both"/>
        <w:outlineLvl w:val="1"/>
        <w:rPr>
          <w:rFonts w:ascii="Times New Roman" w:eastAsia="Times New Roman" w:hAnsi="Times New Roman" w:cs="Times New Roman"/>
          <w:b/>
          <w:bCs/>
          <w:sz w:val="24"/>
          <w:szCs w:val="24"/>
          <w:lang w:val="id"/>
        </w:rPr>
      </w:pPr>
      <w:r w:rsidRPr="00D65DC7">
        <w:rPr>
          <w:rFonts w:ascii="Times New Roman" w:eastAsia="Times New Roman" w:hAnsi="Times New Roman" w:cs="Times New Roman"/>
          <w:b/>
          <w:bCs/>
          <w:sz w:val="24"/>
          <w:szCs w:val="24"/>
          <w:lang w:val="id"/>
        </w:rPr>
        <w:t>Hasil Uji Mann Whitney (Experimen – Kontrol)</w:t>
      </w:r>
    </w:p>
    <w:p w:rsidR="00D65DC7" w:rsidRPr="00D65DC7" w:rsidRDefault="00D65DC7" w:rsidP="00D65DC7">
      <w:pPr>
        <w:autoSpaceDE w:val="0"/>
        <w:autoSpaceDN w:val="0"/>
        <w:adjustRightInd w:val="0"/>
        <w:spacing w:after="0" w:line="240" w:lineRule="auto"/>
        <w:rPr>
          <w:rFonts w:ascii="Arial" w:hAnsi="Arial" w:cs="Arial"/>
          <w:b/>
          <w:bCs/>
          <w:color w:val="000000"/>
          <w:sz w:val="20"/>
          <w:szCs w:val="20"/>
        </w:rPr>
      </w:pPr>
      <w:proofErr w:type="spellStart"/>
      <w:r w:rsidRPr="00D65DC7">
        <w:rPr>
          <w:rFonts w:ascii="Arial" w:hAnsi="Arial" w:cs="Arial"/>
          <w:b/>
          <w:bCs/>
          <w:color w:val="000000"/>
          <w:sz w:val="20"/>
          <w:szCs w:val="20"/>
        </w:rPr>
        <w:t>NPar</w:t>
      </w:r>
      <w:proofErr w:type="spellEnd"/>
      <w:r w:rsidRPr="00D65DC7">
        <w:rPr>
          <w:rFonts w:ascii="Arial" w:hAnsi="Arial" w:cs="Arial"/>
          <w:b/>
          <w:bCs/>
          <w:color w:val="000000"/>
          <w:sz w:val="20"/>
          <w:szCs w:val="20"/>
        </w:rPr>
        <w:t xml:space="preserve"> Tests</w:t>
      </w: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7592" w:type="dxa"/>
        <w:tblLayout w:type="fixed"/>
        <w:tblCellMar>
          <w:left w:w="0" w:type="dxa"/>
          <w:right w:w="0" w:type="dxa"/>
        </w:tblCellMar>
        <w:tblLook w:val="0000" w:firstRow="0" w:lastRow="0" w:firstColumn="0" w:lastColumn="0" w:noHBand="0" w:noVBand="0"/>
      </w:tblPr>
      <w:tblGrid>
        <w:gridCol w:w="1280"/>
        <w:gridCol w:w="1144"/>
        <w:gridCol w:w="1143"/>
        <w:gridCol w:w="1603"/>
        <w:gridCol w:w="1194"/>
        <w:gridCol w:w="1228"/>
      </w:tblGrid>
      <w:tr w:rsidR="00D65DC7" w:rsidRPr="00D65DC7" w:rsidTr="00D65DC7">
        <w:trPr>
          <w:cantSplit/>
        </w:trPr>
        <w:tc>
          <w:tcPr>
            <w:tcW w:w="7590" w:type="dxa"/>
            <w:gridSpan w:val="6"/>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Descriptive Statistics</w:t>
            </w:r>
          </w:p>
        </w:tc>
      </w:tr>
      <w:tr w:rsidR="00D65DC7" w:rsidRPr="00D65DC7" w:rsidTr="00D65DC7">
        <w:trPr>
          <w:cantSplit/>
        </w:trPr>
        <w:tc>
          <w:tcPr>
            <w:tcW w:w="1279"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Mean</w:t>
            </w:r>
          </w:p>
        </w:tc>
        <w:tc>
          <w:tcPr>
            <w:tcW w:w="1603"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Std. Deviation</w:t>
            </w:r>
          </w:p>
        </w:tc>
        <w:tc>
          <w:tcPr>
            <w:tcW w:w="1194"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Minimum</w:t>
            </w:r>
          </w:p>
        </w:tc>
        <w:tc>
          <w:tcPr>
            <w:tcW w:w="1228"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Maximum</w:t>
            </w:r>
          </w:p>
        </w:tc>
      </w:tr>
      <w:tr w:rsidR="00D65DC7" w:rsidRPr="00D65DC7" w:rsidTr="00D65DC7">
        <w:trPr>
          <w:cantSplit/>
        </w:trPr>
        <w:tc>
          <w:tcPr>
            <w:tcW w:w="1279" w:type="dxa"/>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Pretest</w:t>
            </w:r>
          </w:p>
        </w:tc>
        <w:tc>
          <w:tcPr>
            <w:tcW w:w="1143" w:type="dxa"/>
            <w:tcBorders>
              <w:top w:val="single" w:sz="8" w:space="0" w:color="152935"/>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60</w:t>
            </w:r>
          </w:p>
        </w:tc>
        <w:tc>
          <w:tcPr>
            <w:tcW w:w="1143"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7.9667</w:t>
            </w:r>
          </w:p>
        </w:tc>
        <w:tc>
          <w:tcPr>
            <w:tcW w:w="1603"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1.46098</w:t>
            </w:r>
          </w:p>
        </w:tc>
        <w:tc>
          <w:tcPr>
            <w:tcW w:w="1194"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4.00</w:t>
            </w:r>
          </w:p>
        </w:tc>
        <w:tc>
          <w:tcPr>
            <w:tcW w:w="1228"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10.00</w:t>
            </w:r>
          </w:p>
        </w:tc>
      </w:tr>
      <w:tr w:rsidR="00D65DC7" w:rsidRPr="00D65DC7" w:rsidTr="00D65DC7">
        <w:trPr>
          <w:cantSplit/>
        </w:trPr>
        <w:tc>
          <w:tcPr>
            <w:tcW w:w="1279" w:type="dxa"/>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Posttest</w:t>
            </w:r>
          </w:p>
        </w:tc>
        <w:tc>
          <w:tcPr>
            <w:tcW w:w="1143" w:type="dxa"/>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60</w:t>
            </w:r>
          </w:p>
        </w:tc>
        <w:tc>
          <w:tcPr>
            <w:tcW w:w="1143"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5.9000</w:t>
            </w:r>
          </w:p>
        </w:tc>
        <w:tc>
          <w:tcPr>
            <w:tcW w:w="1603"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1.53711</w:t>
            </w:r>
          </w:p>
        </w:tc>
        <w:tc>
          <w:tcPr>
            <w:tcW w:w="1194"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3.00</w:t>
            </w:r>
          </w:p>
        </w:tc>
        <w:tc>
          <w:tcPr>
            <w:tcW w:w="1228"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9.00</w:t>
            </w:r>
          </w:p>
        </w:tc>
      </w:tr>
      <w:tr w:rsidR="00D65DC7" w:rsidRPr="00D65DC7" w:rsidTr="00D65DC7">
        <w:trPr>
          <w:cantSplit/>
        </w:trPr>
        <w:tc>
          <w:tcPr>
            <w:tcW w:w="1279" w:type="dxa"/>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Kelompok</w:t>
            </w:r>
            <w:proofErr w:type="spellEnd"/>
          </w:p>
        </w:tc>
        <w:tc>
          <w:tcPr>
            <w:tcW w:w="1143" w:type="dxa"/>
            <w:tcBorders>
              <w:top w:val="single" w:sz="8" w:space="0" w:color="AEAEAE"/>
              <w:left w:val="nil"/>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60</w:t>
            </w:r>
          </w:p>
        </w:tc>
        <w:tc>
          <w:tcPr>
            <w:tcW w:w="1143"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1.5000</w:t>
            </w:r>
          </w:p>
        </w:tc>
        <w:tc>
          <w:tcPr>
            <w:tcW w:w="1603"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.50422</w:t>
            </w:r>
          </w:p>
        </w:tc>
        <w:tc>
          <w:tcPr>
            <w:tcW w:w="1194"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1.00</w:t>
            </w:r>
          </w:p>
        </w:tc>
        <w:tc>
          <w:tcPr>
            <w:tcW w:w="1228"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2.00</w:t>
            </w:r>
          </w:p>
        </w:tc>
      </w:tr>
    </w:tbl>
    <w:p w:rsidR="00D65DC7" w:rsidRPr="00D65DC7" w:rsidRDefault="00D65DC7" w:rsidP="00D65DC7">
      <w:pPr>
        <w:autoSpaceDE w:val="0"/>
        <w:autoSpaceDN w:val="0"/>
        <w:adjustRightInd w:val="0"/>
        <w:spacing w:after="0" w:line="240" w:lineRule="auto"/>
        <w:rPr>
          <w:rFonts w:ascii="Arial" w:hAnsi="Arial" w:cs="Arial"/>
          <w:b/>
          <w:bCs/>
          <w:color w:val="000000"/>
          <w:sz w:val="20"/>
          <w:szCs w:val="20"/>
        </w:rPr>
      </w:pP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r w:rsidRPr="00D65DC7">
        <w:rPr>
          <w:rFonts w:ascii="Arial" w:hAnsi="Arial" w:cs="Arial"/>
          <w:b/>
          <w:bCs/>
          <w:color w:val="000000"/>
          <w:sz w:val="20"/>
          <w:szCs w:val="20"/>
        </w:rPr>
        <w:t>Mann-Whitney Test</w:t>
      </w: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6722" w:type="dxa"/>
        <w:tblLayout w:type="fixed"/>
        <w:tblCellMar>
          <w:left w:w="0" w:type="dxa"/>
          <w:right w:w="0" w:type="dxa"/>
        </w:tblCellMar>
        <w:tblLook w:val="0000" w:firstRow="0" w:lastRow="0" w:firstColumn="0" w:lastColumn="0" w:noHBand="0" w:noVBand="0"/>
      </w:tblPr>
      <w:tblGrid>
        <w:gridCol w:w="1090"/>
        <w:gridCol w:w="1468"/>
        <w:gridCol w:w="1144"/>
        <w:gridCol w:w="1382"/>
        <w:gridCol w:w="1638"/>
      </w:tblGrid>
      <w:tr w:rsidR="00D65DC7" w:rsidRPr="00D65DC7" w:rsidTr="00D65DC7">
        <w:trPr>
          <w:cantSplit/>
        </w:trPr>
        <w:tc>
          <w:tcPr>
            <w:tcW w:w="6719" w:type="dxa"/>
            <w:gridSpan w:val="5"/>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Ranks</w:t>
            </w:r>
          </w:p>
        </w:tc>
      </w:tr>
      <w:tr w:rsidR="00D65DC7" w:rsidRPr="00D65DC7" w:rsidTr="00D65DC7">
        <w:trPr>
          <w:cantSplit/>
        </w:trPr>
        <w:tc>
          <w:tcPr>
            <w:tcW w:w="1091" w:type="dxa"/>
            <w:tcBorders>
              <w:top w:val="nil"/>
              <w:left w:val="nil"/>
              <w:bottom w:val="nil"/>
              <w:right w:val="nil"/>
            </w:tcBorders>
          </w:tcPr>
          <w:p w:rsidR="00D65DC7" w:rsidRPr="00D65DC7" w:rsidRDefault="00D65DC7" w:rsidP="00D65DC7">
            <w:pPr>
              <w:autoSpaceDE w:val="0"/>
              <w:autoSpaceDN w:val="0"/>
              <w:adjustRightInd w:val="0"/>
              <w:spacing w:after="0" w:line="240" w:lineRule="auto"/>
              <w:rPr>
                <w:rFonts w:ascii="Arial" w:hAnsi="Arial" w:cs="Arial"/>
                <w:color w:val="010205"/>
              </w:rPr>
            </w:pPr>
          </w:p>
        </w:tc>
        <w:tc>
          <w:tcPr>
            <w:tcW w:w="1467"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Kelompok</w:t>
            </w:r>
            <w:proofErr w:type="spellEnd"/>
          </w:p>
        </w:tc>
        <w:tc>
          <w:tcPr>
            <w:tcW w:w="1143"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N</w:t>
            </w:r>
          </w:p>
        </w:tc>
        <w:tc>
          <w:tcPr>
            <w:tcW w:w="1381"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Mean Rank</w:t>
            </w:r>
          </w:p>
        </w:tc>
        <w:tc>
          <w:tcPr>
            <w:tcW w:w="1637"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Sum of Ranks</w:t>
            </w:r>
          </w:p>
        </w:tc>
      </w:tr>
      <w:tr w:rsidR="00D65DC7" w:rsidRPr="00D65DC7" w:rsidTr="00D65DC7">
        <w:trPr>
          <w:cantSplit/>
        </w:trPr>
        <w:tc>
          <w:tcPr>
            <w:tcW w:w="1091" w:type="dxa"/>
            <w:vMerge w:val="restart"/>
            <w:tcBorders>
              <w:top w:val="single" w:sz="8" w:space="0" w:color="152935"/>
              <w:left w:val="nil"/>
              <w:bottom w:val="nil"/>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Pretest</w:t>
            </w:r>
          </w:p>
        </w:tc>
        <w:tc>
          <w:tcPr>
            <w:tcW w:w="1467" w:type="dxa"/>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Eksperimen</w:t>
            </w:r>
            <w:proofErr w:type="spellEnd"/>
          </w:p>
        </w:tc>
        <w:tc>
          <w:tcPr>
            <w:tcW w:w="1143" w:type="dxa"/>
            <w:tcBorders>
              <w:top w:val="single" w:sz="8" w:space="0" w:color="152935"/>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1381"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34.08</w:t>
            </w:r>
          </w:p>
        </w:tc>
        <w:tc>
          <w:tcPr>
            <w:tcW w:w="1637"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1022.50</w:t>
            </w:r>
          </w:p>
        </w:tc>
      </w:tr>
      <w:tr w:rsidR="00D65DC7" w:rsidRPr="00D65DC7" w:rsidTr="00D65DC7">
        <w:trPr>
          <w:cantSplit/>
        </w:trPr>
        <w:tc>
          <w:tcPr>
            <w:tcW w:w="1091" w:type="dxa"/>
            <w:vMerge/>
            <w:tcBorders>
              <w:top w:val="single" w:sz="8" w:space="0" w:color="152935"/>
              <w:left w:val="nil"/>
              <w:bottom w:val="nil"/>
              <w:right w:val="nil"/>
            </w:tcBorders>
            <w:shd w:val="clear" w:color="auto" w:fill="E0E0E0"/>
          </w:tcPr>
          <w:p w:rsidR="00D65DC7" w:rsidRPr="00D65DC7" w:rsidRDefault="00D65DC7" w:rsidP="00D65DC7">
            <w:pPr>
              <w:autoSpaceDE w:val="0"/>
              <w:autoSpaceDN w:val="0"/>
              <w:adjustRightInd w:val="0"/>
              <w:spacing w:after="0" w:line="240" w:lineRule="auto"/>
              <w:rPr>
                <w:rFonts w:ascii="Arial" w:hAnsi="Arial" w:cs="Arial"/>
                <w:color w:val="010205"/>
                <w:sz w:val="18"/>
                <w:szCs w:val="18"/>
              </w:rPr>
            </w:pPr>
          </w:p>
        </w:tc>
        <w:tc>
          <w:tcPr>
            <w:tcW w:w="1467" w:type="dxa"/>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Kontrol</w:t>
            </w:r>
            <w:proofErr w:type="spellEnd"/>
          </w:p>
        </w:tc>
        <w:tc>
          <w:tcPr>
            <w:tcW w:w="1143" w:type="dxa"/>
            <w:tcBorders>
              <w:top w:val="single" w:sz="8" w:space="0" w:color="AEAEAE"/>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1381"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26.92</w:t>
            </w:r>
          </w:p>
        </w:tc>
        <w:tc>
          <w:tcPr>
            <w:tcW w:w="1637"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807.50</w:t>
            </w:r>
          </w:p>
        </w:tc>
      </w:tr>
      <w:tr w:rsidR="00D65DC7" w:rsidRPr="00D65DC7" w:rsidTr="00D65DC7">
        <w:trPr>
          <w:cantSplit/>
        </w:trPr>
        <w:tc>
          <w:tcPr>
            <w:tcW w:w="1091" w:type="dxa"/>
            <w:vMerge/>
            <w:tcBorders>
              <w:top w:val="single" w:sz="8" w:space="0" w:color="152935"/>
              <w:left w:val="nil"/>
              <w:bottom w:val="nil"/>
              <w:right w:val="nil"/>
            </w:tcBorders>
            <w:shd w:val="clear" w:color="auto" w:fill="E0E0E0"/>
          </w:tcPr>
          <w:p w:rsidR="00D65DC7" w:rsidRPr="00D65DC7" w:rsidRDefault="00D65DC7" w:rsidP="00D65DC7">
            <w:pPr>
              <w:autoSpaceDE w:val="0"/>
              <w:autoSpaceDN w:val="0"/>
              <w:adjustRightInd w:val="0"/>
              <w:spacing w:after="0" w:line="240" w:lineRule="auto"/>
              <w:rPr>
                <w:rFonts w:ascii="Arial" w:hAnsi="Arial" w:cs="Arial"/>
                <w:color w:val="010205"/>
                <w:sz w:val="18"/>
                <w:szCs w:val="18"/>
              </w:rPr>
            </w:pPr>
          </w:p>
        </w:tc>
        <w:tc>
          <w:tcPr>
            <w:tcW w:w="1467" w:type="dxa"/>
            <w:tcBorders>
              <w:top w:val="single" w:sz="8" w:space="0" w:color="AEAEAE"/>
              <w:left w:val="nil"/>
              <w:bottom w:val="nil"/>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Total</w:t>
            </w:r>
          </w:p>
        </w:tc>
        <w:tc>
          <w:tcPr>
            <w:tcW w:w="1143" w:type="dxa"/>
            <w:tcBorders>
              <w:top w:val="single" w:sz="8" w:space="0" w:color="AEAEAE"/>
              <w:left w:val="nil"/>
              <w:bottom w:val="nil"/>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60</w:t>
            </w:r>
          </w:p>
        </w:tc>
        <w:tc>
          <w:tcPr>
            <w:tcW w:w="1381" w:type="dxa"/>
            <w:tcBorders>
              <w:top w:val="single" w:sz="8" w:space="0" w:color="AEAEAE"/>
              <w:left w:val="single" w:sz="8" w:space="0" w:color="E0E0E0"/>
              <w:bottom w:val="nil"/>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637" w:type="dxa"/>
            <w:tcBorders>
              <w:top w:val="single" w:sz="8" w:space="0" w:color="AEAEAE"/>
              <w:left w:val="single" w:sz="8" w:space="0" w:color="E0E0E0"/>
              <w:bottom w:val="nil"/>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r>
      <w:tr w:rsidR="00D65DC7" w:rsidRPr="00D65DC7" w:rsidTr="00D65DC7">
        <w:trPr>
          <w:cantSplit/>
        </w:trPr>
        <w:tc>
          <w:tcPr>
            <w:tcW w:w="1091" w:type="dxa"/>
            <w:vMerge w:val="restart"/>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Posttest</w:t>
            </w:r>
          </w:p>
        </w:tc>
        <w:tc>
          <w:tcPr>
            <w:tcW w:w="1467" w:type="dxa"/>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Eksperimen</w:t>
            </w:r>
            <w:proofErr w:type="spellEnd"/>
          </w:p>
        </w:tc>
        <w:tc>
          <w:tcPr>
            <w:tcW w:w="1143" w:type="dxa"/>
            <w:tcBorders>
              <w:top w:val="single" w:sz="8" w:space="0" w:color="AEAEAE"/>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1381"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22.07</w:t>
            </w:r>
          </w:p>
        </w:tc>
        <w:tc>
          <w:tcPr>
            <w:tcW w:w="1637"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662.00</w:t>
            </w:r>
          </w:p>
        </w:tc>
      </w:tr>
      <w:tr w:rsidR="00D65DC7" w:rsidRPr="00D65DC7" w:rsidTr="00D65DC7">
        <w:trPr>
          <w:cantSplit/>
        </w:trPr>
        <w:tc>
          <w:tcPr>
            <w:tcW w:w="1091" w:type="dxa"/>
            <w:vMerge/>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rPr>
                <w:rFonts w:ascii="Arial" w:hAnsi="Arial" w:cs="Arial"/>
                <w:color w:val="010205"/>
                <w:sz w:val="18"/>
                <w:szCs w:val="18"/>
              </w:rPr>
            </w:pPr>
          </w:p>
        </w:tc>
        <w:tc>
          <w:tcPr>
            <w:tcW w:w="1467" w:type="dxa"/>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Kontrol</w:t>
            </w:r>
            <w:proofErr w:type="spellEnd"/>
          </w:p>
        </w:tc>
        <w:tc>
          <w:tcPr>
            <w:tcW w:w="1143" w:type="dxa"/>
            <w:tcBorders>
              <w:top w:val="single" w:sz="8" w:space="0" w:color="AEAEAE"/>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1381"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38.93</w:t>
            </w:r>
          </w:p>
        </w:tc>
        <w:tc>
          <w:tcPr>
            <w:tcW w:w="1637"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1168.00</w:t>
            </w:r>
          </w:p>
        </w:tc>
      </w:tr>
      <w:tr w:rsidR="00D65DC7" w:rsidRPr="00D65DC7" w:rsidTr="00D65DC7">
        <w:trPr>
          <w:cantSplit/>
        </w:trPr>
        <w:tc>
          <w:tcPr>
            <w:tcW w:w="1091" w:type="dxa"/>
            <w:vMerge/>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rPr>
                <w:rFonts w:ascii="Arial" w:hAnsi="Arial" w:cs="Arial"/>
                <w:color w:val="010205"/>
                <w:sz w:val="18"/>
                <w:szCs w:val="18"/>
              </w:rPr>
            </w:pPr>
          </w:p>
        </w:tc>
        <w:tc>
          <w:tcPr>
            <w:tcW w:w="1467" w:type="dxa"/>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Total</w:t>
            </w:r>
          </w:p>
        </w:tc>
        <w:tc>
          <w:tcPr>
            <w:tcW w:w="1143" w:type="dxa"/>
            <w:tcBorders>
              <w:top w:val="single" w:sz="8" w:space="0" w:color="AEAEAE"/>
              <w:left w:val="nil"/>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60</w:t>
            </w:r>
          </w:p>
        </w:tc>
        <w:tc>
          <w:tcPr>
            <w:tcW w:w="1381" w:type="dxa"/>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637" w:type="dxa"/>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r>
    </w:tbl>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4589" w:type="dxa"/>
        <w:tblLayout w:type="fixed"/>
        <w:tblCellMar>
          <w:left w:w="0" w:type="dxa"/>
          <w:right w:w="0" w:type="dxa"/>
        </w:tblCellMar>
        <w:tblLook w:val="0000" w:firstRow="0" w:lastRow="0" w:firstColumn="0" w:lastColumn="0" w:noHBand="0" w:noVBand="0"/>
      </w:tblPr>
      <w:tblGrid>
        <w:gridCol w:w="2305"/>
        <w:gridCol w:w="1142"/>
        <w:gridCol w:w="1142"/>
      </w:tblGrid>
      <w:tr w:rsidR="00D65DC7" w:rsidRPr="00D65DC7" w:rsidTr="00D65DC7">
        <w:trPr>
          <w:cantSplit/>
        </w:trPr>
        <w:tc>
          <w:tcPr>
            <w:tcW w:w="4587" w:type="dxa"/>
            <w:gridSpan w:val="3"/>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 xml:space="preserve">Test </w:t>
            </w:r>
            <w:proofErr w:type="spellStart"/>
            <w:r w:rsidRPr="00D65DC7">
              <w:rPr>
                <w:rFonts w:ascii="Arial" w:hAnsi="Arial" w:cs="Arial"/>
                <w:b/>
                <w:bCs/>
                <w:color w:val="010205"/>
              </w:rPr>
              <w:t>Statistics</w:t>
            </w:r>
            <w:r w:rsidRPr="00D65DC7">
              <w:rPr>
                <w:rFonts w:ascii="Arial" w:hAnsi="Arial" w:cs="Arial"/>
                <w:b/>
                <w:bCs/>
                <w:color w:val="010205"/>
                <w:vertAlign w:val="superscript"/>
              </w:rPr>
              <w:t>a</w:t>
            </w:r>
            <w:proofErr w:type="spellEnd"/>
          </w:p>
        </w:tc>
      </w:tr>
      <w:tr w:rsidR="00D65DC7" w:rsidRPr="00D65DC7" w:rsidTr="00D65DC7">
        <w:trPr>
          <w:cantSplit/>
        </w:trPr>
        <w:tc>
          <w:tcPr>
            <w:tcW w:w="2303"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142" w:type="dxa"/>
            <w:tcBorders>
              <w:top w:val="nil"/>
              <w:left w:val="nil"/>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Pretest</w:t>
            </w:r>
          </w:p>
        </w:tc>
        <w:tc>
          <w:tcPr>
            <w:tcW w:w="1142"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Posttest</w:t>
            </w:r>
          </w:p>
        </w:tc>
      </w:tr>
      <w:tr w:rsidR="00D65DC7" w:rsidRPr="00D65DC7" w:rsidTr="00D65DC7">
        <w:trPr>
          <w:cantSplit/>
        </w:trPr>
        <w:tc>
          <w:tcPr>
            <w:tcW w:w="2303" w:type="dxa"/>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Mann-Whitney U</w:t>
            </w:r>
          </w:p>
        </w:tc>
        <w:tc>
          <w:tcPr>
            <w:tcW w:w="1142" w:type="dxa"/>
            <w:tcBorders>
              <w:top w:val="single" w:sz="8" w:space="0" w:color="152935"/>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342.500</w:t>
            </w:r>
          </w:p>
        </w:tc>
        <w:tc>
          <w:tcPr>
            <w:tcW w:w="1142"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197.000</w:t>
            </w:r>
          </w:p>
        </w:tc>
      </w:tr>
      <w:tr w:rsidR="00D65DC7" w:rsidRPr="00D65DC7" w:rsidTr="00D65DC7">
        <w:trPr>
          <w:cantSplit/>
        </w:trPr>
        <w:tc>
          <w:tcPr>
            <w:tcW w:w="2303" w:type="dxa"/>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Wilcoxon W</w:t>
            </w:r>
          </w:p>
        </w:tc>
        <w:tc>
          <w:tcPr>
            <w:tcW w:w="1142" w:type="dxa"/>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807.500</w:t>
            </w:r>
          </w:p>
        </w:tc>
        <w:tc>
          <w:tcPr>
            <w:tcW w:w="1142"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662.000</w:t>
            </w:r>
          </w:p>
        </w:tc>
      </w:tr>
      <w:tr w:rsidR="00D65DC7" w:rsidRPr="00D65DC7" w:rsidTr="00D65DC7">
        <w:trPr>
          <w:cantSplit/>
        </w:trPr>
        <w:tc>
          <w:tcPr>
            <w:tcW w:w="2303" w:type="dxa"/>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Z</w:t>
            </w:r>
          </w:p>
        </w:tc>
        <w:tc>
          <w:tcPr>
            <w:tcW w:w="1142" w:type="dxa"/>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-1.635</w:t>
            </w:r>
          </w:p>
        </w:tc>
        <w:tc>
          <w:tcPr>
            <w:tcW w:w="1142"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-3.819</w:t>
            </w:r>
          </w:p>
        </w:tc>
      </w:tr>
      <w:tr w:rsidR="00D65DC7" w:rsidRPr="00D65DC7" w:rsidTr="00D65DC7">
        <w:trPr>
          <w:cantSplit/>
        </w:trPr>
        <w:tc>
          <w:tcPr>
            <w:tcW w:w="2303" w:type="dxa"/>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lastRenderedPageBreak/>
              <w:t>Asymp</w:t>
            </w:r>
            <w:proofErr w:type="spellEnd"/>
            <w:r w:rsidRPr="00D65DC7">
              <w:rPr>
                <w:rFonts w:ascii="Arial" w:hAnsi="Arial" w:cs="Arial"/>
                <w:color w:val="264A60"/>
                <w:sz w:val="18"/>
                <w:szCs w:val="18"/>
              </w:rPr>
              <w:t>. Sig. (2-tailed)</w:t>
            </w:r>
          </w:p>
        </w:tc>
        <w:tc>
          <w:tcPr>
            <w:tcW w:w="1142" w:type="dxa"/>
            <w:tcBorders>
              <w:top w:val="single" w:sz="8" w:space="0" w:color="AEAEAE"/>
              <w:left w:val="nil"/>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highlight w:val="green"/>
              </w:rPr>
            </w:pPr>
            <w:r w:rsidRPr="00D65DC7">
              <w:rPr>
                <w:rFonts w:ascii="Arial" w:hAnsi="Arial" w:cs="Arial"/>
                <w:color w:val="010205"/>
                <w:sz w:val="18"/>
                <w:szCs w:val="18"/>
                <w:highlight w:val="red"/>
              </w:rPr>
              <w:t>.102</w:t>
            </w:r>
          </w:p>
        </w:tc>
        <w:tc>
          <w:tcPr>
            <w:tcW w:w="1142" w:type="dxa"/>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highlight w:val="green"/>
              </w:rPr>
            </w:pPr>
            <w:r w:rsidRPr="00D65DC7">
              <w:rPr>
                <w:rFonts w:ascii="Arial" w:hAnsi="Arial" w:cs="Arial"/>
                <w:color w:val="010205"/>
                <w:sz w:val="18"/>
                <w:szCs w:val="18"/>
                <w:highlight w:val="green"/>
              </w:rPr>
              <w:t>.001</w:t>
            </w:r>
          </w:p>
        </w:tc>
      </w:tr>
      <w:tr w:rsidR="00D65DC7" w:rsidRPr="00D65DC7" w:rsidTr="00D65DC7">
        <w:trPr>
          <w:cantSplit/>
        </w:trPr>
        <w:tc>
          <w:tcPr>
            <w:tcW w:w="4587" w:type="dxa"/>
            <w:gridSpan w:val="3"/>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 xml:space="preserve">a. Grouping Variable: </w:t>
            </w:r>
            <w:proofErr w:type="spellStart"/>
            <w:r w:rsidRPr="00D65DC7">
              <w:rPr>
                <w:rFonts w:ascii="Arial" w:hAnsi="Arial" w:cs="Arial"/>
                <w:color w:val="010205"/>
                <w:sz w:val="18"/>
                <w:szCs w:val="18"/>
              </w:rPr>
              <w:t>Kelompok</w:t>
            </w:r>
            <w:proofErr w:type="spellEnd"/>
          </w:p>
        </w:tc>
      </w:tr>
    </w:tbl>
    <w:p w:rsidR="00D65DC7" w:rsidRPr="00D65DC7" w:rsidRDefault="00D65DC7" w:rsidP="00D65DC7">
      <w:pPr>
        <w:autoSpaceDE w:val="0"/>
        <w:autoSpaceDN w:val="0"/>
        <w:adjustRightInd w:val="0"/>
        <w:spacing w:after="0" w:line="240" w:lineRule="auto"/>
        <w:rPr>
          <w:rFonts w:ascii="Times New Roman" w:hAnsi="Times New Roman" w:cs="Times New Roman"/>
          <w:b/>
          <w:bCs/>
          <w:color w:val="000000"/>
          <w:sz w:val="24"/>
          <w:szCs w:val="24"/>
        </w:rPr>
      </w:pPr>
    </w:p>
    <w:p w:rsidR="00D65DC7" w:rsidRPr="00D65DC7" w:rsidRDefault="00D65DC7" w:rsidP="00D65DC7">
      <w:pPr>
        <w:widowControl w:val="0"/>
        <w:numPr>
          <w:ilvl w:val="0"/>
          <w:numId w:val="5"/>
        </w:numPr>
        <w:autoSpaceDE w:val="0"/>
        <w:autoSpaceDN w:val="0"/>
        <w:spacing w:after="0" w:line="480" w:lineRule="auto"/>
        <w:jc w:val="both"/>
        <w:outlineLvl w:val="1"/>
        <w:rPr>
          <w:rFonts w:ascii="Arial" w:eastAsia="Times New Roman" w:hAnsi="Arial" w:cs="Arial"/>
          <w:b/>
          <w:bCs/>
          <w:sz w:val="20"/>
          <w:szCs w:val="20"/>
          <w:lang w:val="id"/>
        </w:rPr>
      </w:pPr>
      <w:r w:rsidRPr="00D65DC7">
        <w:rPr>
          <w:rFonts w:ascii="Times New Roman" w:eastAsia="Times New Roman" w:hAnsi="Times New Roman" w:cs="Times New Roman"/>
          <w:b/>
          <w:bCs/>
          <w:sz w:val="24"/>
          <w:szCs w:val="24"/>
          <w:lang w:val="id"/>
        </w:rPr>
        <w:t>Hasil Deskriptif Delta (Experimen - Kontrol)</w:t>
      </w:r>
    </w:p>
    <w:p w:rsidR="00D65DC7" w:rsidRPr="00D65DC7" w:rsidRDefault="00D65DC7" w:rsidP="00D65DC7">
      <w:pPr>
        <w:autoSpaceDE w:val="0"/>
        <w:autoSpaceDN w:val="0"/>
        <w:adjustRightInd w:val="0"/>
        <w:spacing w:after="0" w:line="360" w:lineRule="auto"/>
        <w:ind w:left="360" w:firstLine="720"/>
        <w:rPr>
          <w:rFonts w:ascii="Arial" w:hAnsi="Arial" w:cs="Arial"/>
          <w:b/>
          <w:bCs/>
          <w:color w:val="000000"/>
          <w:sz w:val="20"/>
          <w:szCs w:val="20"/>
        </w:rPr>
      </w:pPr>
      <w:r w:rsidRPr="00D65DC7">
        <w:rPr>
          <w:rFonts w:ascii="Arial" w:hAnsi="Arial" w:cs="Arial"/>
          <w:b/>
          <w:bCs/>
          <w:color w:val="000000"/>
          <w:sz w:val="20"/>
          <w:szCs w:val="20"/>
        </w:rPr>
        <w:t>Descriptive</w:t>
      </w:r>
    </w:p>
    <w:p w:rsidR="00D65DC7" w:rsidRPr="00D65DC7" w:rsidRDefault="00D65DC7" w:rsidP="00D65DC7">
      <w:pPr>
        <w:autoSpaceDE w:val="0"/>
        <w:autoSpaceDN w:val="0"/>
        <w:adjustRightInd w:val="0"/>
        <w:spacing w:after="0" w:line="360" w:lineRule="auto"/>
        <w:ind w:left="360" w:firstLine="720"/>
        <w:rPr>
          <w:rFonts w:ascii="Arial" w:hAnsi="Arial" w:cs="Arial"/>
          <w:b/>
          <w:bCs/>
          <w:color w:val="000000"/>
          <w:sz w:val="20"/>
          <w:szCs w:val="20"/>
        </w:rPr>
      </w:pPr>
    </w:p>
    <w:tbl>
      <w:tblPr>
        <w:tblW w:w="5000" w:type="pct"/>
        <w:tblCellMar>
          <w:left w:w="0" w:type="dxa"/>
          <w:right w:w="0" w:type="dxa"/>
        </w:tblCellMar>
        <w:tblLook w:val="0000" w:firstRow="0" w:lastRow="0" w:firstColumn="0" w:lastColumn="0" w:noHBand="0" w:noVBand="0"/>
      </w:tblPr>
      <w:tblGrid>
        <w:gridCol w:w="1122"/>
        <w:gridCol w:w="872"/>
        <w:gridCol w:w="872"/>
        <w:gridCol w:w="1226"/>
        <w:gridCol w:w="912"/>
        <w:gridCol w:w="1252"/>
        <w:gridCol w:w="1252"/>
        <w:gridCol w:w="912"/>
        <w:gridCol w:w="940"/>
      </w:tblGrid>
      <w:tr w:rsidR="00D65DC7" w:rsidRPr="00D65DC7" w:rsidTr="00D65DC7">
        <w:trPr>
          <w:cantSplit/>
        </w:trPr>
        <w:tc>
          <w:tcPr>
            <w:tcW w:w="5000" w:type="pct"/>
            <w:gridSpan w:val="9"/>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proofErr w:type="spellStart"/>
            <w:r w:rsidRPr="00D65DC7">
              <w:rPr>
                <w:rFonts w:ascii="Arial" w:hAnsi="Arial" w:cs="Arial"/>
                <w:b/>
                <w:bCs/>
                <w:color w:val="010205"/>
              </w:rPr>
              <w:t>Descriptives</w:t>
            </w:r>
            <w:proofErr w:type="spellEnd"/>
          </w:p>
        </w:tc>
      </w:tr>
      <w:tr w:rsidR="00D65DC7" w:rsidRPr="00D65DC7" w:rsidTr="00D65DC7">
        <w:trPr>
          <w:cantSplit/>
        </w:trPr>
        <w:tc>
          <w:tcPr>
            <w:tcW w:w="5000" w:type="pct"/>
            <w:gridSpan w:val="9"/>
            <w:tcBorders>
              <w:top w:val="nil"/>
              <w:left w:val="nil"/>
              <w:bottom w:val="nil"/>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roofErr w:type="spellStart"/>
            <w:r w:rsidRPr="00D65DC7">
              <w:rPr>
                <w:rFonts w:ascii="Arial" w:hAnsi="Arial" w:cs="Arial"/>
                <w:color w:val="010205"/>
                <w:sz w:val="18"/>
                <w:szCs w:val="18"/>
                <w:shd w:val="clear" w:color="auto" w:fill="FFFFFF"/>
              </w:rPr>
              <w:t>DltPre_Post</w:t>
            </w:r>
            <w:proofErr w:type="spellEnd"/>
            <w:r w:rsidRPr="00D65DC7">
              <w:rPr>
                <w:rFonts w:ascii="Arial" w:hAnsi="Arial" w:cs="Arial"/>
                <w:color w:val="010205"/>
                <w:sz w:val="18"/>
                <w:szCs w:val="18"/>
                <w:shd w:val="clear" w:color="auto" w:fill="FFFFFF"/>
              </w:rPr>
              <w:t xml:space="preserve">  </w:t>
            </w:r>
          </w:p>
        </w:tc>
      </w:tr>
      <w:tr w:rsidR="00D65DC7" w:rsidRPr="00D65DC7" w:rsidTr="00D65DC7">
        <w:trPr>
          <w:cantSplit/>
        </w:trPr>
        <w:tc>
          <w:tcPr>
            <w:tcW w:w="599" w:type="pct"/>
            <w:vMerge w:val="restart"/>
            <w:tcBorders>
              <w:top w:val="nil"/>
              <w:left w:val="nil"/>
              <w:bottom w:val="nil"/>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466" w:type="pct"/>
            <w:vMerge w:val="restart"/>
            <w:tcBorders>
              <w:top w:val="nil"/>
              <w:left w:val="nil"/>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N</w:t>
            </w:r>
          </w:p>
        </w:tc>
        <w:tc>
          <w:tcPr>
            <w:tcW w:w="466" w:type="pct"/>
            <w:vMerge w:val="restart"/>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Mean</w:t>
            </w:r>
          </w:p>
        </w:tc>
        <w:tc>
          <w:tcPr>
            <w:tcW w:w="655" w:type="pct"/>
            <w:vMerge w:val="restart"/>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Std. Deviation</w:t>
            </w:r>
          </w:p>
        </w:tc>
        <w:tc>
          <w:tcPr>
            <w:tcW w:w="487" w:type="pct"/>
            <w:vMerge w:val="restart"/>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Std. Error</w:t>
            </w:r>
          </w:p>
        </w:tc>
        <w:tc>
          <w:tcPr>
            <w:tcW w:w="1338" w:type="pct"/>
            <w:gridSpan w:val="2"/>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95% Confidence Interval for Mean</w:t>
            </w:r>
          </w:p>
        </w:tc>
        <w:tc>
          <w:tcPr>
            <w:tcW w:w="487" w:type="pct"/>
            <w:vMerge w:val="restart"/>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Minimum</w:t>
            </w:r>
          </w:p>
        </w:tc>
        <w:tc>
          <w:tcPr>
            <w:tcW w:w="501" w:type="pct"/>
            <w:vMerge w:val="restart"/>
            <w:tcBorders>
              <w:top w:val="nil"/>
              <w:left w:val="single" w:sz="8" w:space="0" w:color="E0E0E0"/>
              <w:bottom w:val="nil"/>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Maximum</w:t>
            </w:r>
          </w:p>
        </w:tc>
      </w:tr>
      <w:tr w:rsidR="00D65DC7" w:rsidRPr="00D65DC7" w:rsidTr="00D65DC7">
        <w:trPr>
          <w:cantSplit/>
        </w:trPr>
        <w:tc>
          <w:tcPr>
            <w:tcW w:w="599" w:type="pct"/>
            <w:vMerge/>
            <w:tcBorders>
              <w:top w:val="nil"/>
              <w:left w:val="nil"/>
              <w:bottom w:val="nil"/>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Arial" w:hAnsi="Arial" w:cs="Arial"/>
                <w:color w:val="264A60"/>
                <w:sz w:val="18"/>
                <w:szCs w:val="18"/>
              </w:rPr>
            </w:pPr>
          </w:p>
        </w:tc>
        <w:tc>
          <w:tcPr>
            <w:tcW w:w="466" w:type="pct"/>
            <w:vMerge/>
            <w:tcBorders>
              <w:top w:val="nil"/>
              <w:left w:val="nil"/>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rPr>
                <w:rFonts w:ascii="Arial" w:hAnsi="Arial" w:cs="Arial"/>
                <w:color w:val="264A60"/>
                <w:sz w:val="18"/>
                <w:szCs w:val="18"/>
              </w:rPr>
            </w:pPr>
          </w:p>
        </w:tc>
        <w:tc>
          <w:tcPr>
            <w:tcW w:w="466" w:type="pct"/>
            <w:vMerge/>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rPr>
                <w:rFonts w:ascii="Arial" w:hAnsi="Arial" w:cs="Arial"/>
                <w:color w:val="264A60"/>
                <w:sz w:val="18"/>
                <w:szCs w:val="18"/>
              </w:rPr>
            </w:pPr>
          </w:p>
        </w:tc>
        <w:tc>
          <w:tcPr>
            <w:tcW w:w="655" w:type="pct"/>
            <w:vMerge/>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rPr>
                <w:rFonts w:ascii="Arial" w:hAnsi="Arial" w:cs="Arial"/>
                <w:color w:val="264A60"/>
                <w:sz w:val="18"/>
                <w:szCs w:val="18"/>
              </w:rPr>
            </w:pPr>
          </w:p>
        </w:tc>
        <w:tc>
          <w:tcPr>
            <w:tcW w:w="487" w:type="pct"/>
            <w:vMerge/>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rPr>
                <w:rFonts w:ascii="Arial" w:hAnsi="Arial" w:cs="Arial"/>
                <w:color w:val="264A60"/>
                <w:sz w:val="18"/>
                <w:szCs w:val="18"/>
              </w:rPr>
            </w:pPr>
          </w:p>
        </w:tc>
        <w:tc>
          <w:tcPr>
            <w:tcW w:w="669" w:type="pct"/>
            <w:tcBorders>
              <w:top w:val="nil"/>
              <w:left w:val="single" w:sz="8" w:space="0" w:color="E0E0E0"/>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Lower Bound</w:t>
            </w:r>
          </w:p>
        </w:tc>
        <w:tc>
          <w:tcPr>
            <w:tcW w:w="669" w:type="pct"/>
            <w:tcBorders>
              <w:top w:val="nil"/>
              <w:left w:val="single" w:sz="8" w:space="0" w:color="E0E0E0"/>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Upper Bound</w:t>
            </w:r>
          </w:p>
        </w:tc>
        <w:tc>
          <w:tcPr>
            <w:tcW w:w="487" w:type="pct"/>
            <w:vMerge/>
            <w:tcBorders>
              <w:top w:val="nil"/>
              <w:left w:val="single" w:sz="8" w:space="0" w:color="E0E0E0"/>
              <w:bottom w:val="nil"/>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rPr>
                <w:rFonts w:ascii="Arial" w:hAnsi="Arial" w:cs="Arial"/>
                <w:color w:val="264A60"/>
                <w:sz w:val="18"/>
                <w:szCs w:val="18"/>
              </w:rPr>
            </w:pPr>
          </w:p>
        </w:tc>
        <w:tc>
          <w:tcPr>
            <w:tcW w:w="501" w:type="pct"/>
            <w:vMerge/>
            <w:tcBorders>
              <w:top w:val="nil"/>
              <w:left w:val="single" w:sz="8" w:space="0" w:color="E0E0E0"/>
              <w:bottom w:val="nil"/>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Arial" w:hAnsi="Arial" w:cs="Arial"/>
                <w:color w:val="264A60"/>
                <w:sz w:val="18"/>
                <w:szCs w:val="18"/>
              </w:rPr>
            </w:pPr>
          </w:p>
        </w:tc>
      </w:tr>
      <w:tr w:rsidR="00D65DC7" w:rsidRPr="00D65DC7" w:rsidTr="00D65DC7">
        <w:trPr>
          <w:cantSplit/>
        </w:trPr>
        <w:tc>
          <w:tcPr>
            <w:tcW w:w="599" w:type="pct"/>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Eksperimen</w:t>
            </w:r>
            <w:proofErr w:type="spellEnd"/>
          </w:p>
        </w:tc>
        <w:tc>
          <w:tcPr>
            <w:tcW w:w="466" w:type="pct"/>
            <w:tcBorders>
              <w:top w:val="single" w:sz="8" w:space="0" w:color="152935"/>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466"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highlight w:val="green"/>
              </w:rPr>
            </w:pPr>
            <w:r w:rsidRPr="00D65DC7">
              <w:rPr>
                <w:rFonts w:ascii="Arial" w:hAnsi="Arial" w:cs="Arial"/>
                <w:color w:val="010205"/>
                <w:sz w:val="18"/>
                <w:szCs w:val="18"/>
                <w:highlight w:val="green"/>
              </w:rPr>
              <w:t>3.1000</w:t>
            </w:r>
          </w:p>
        </w:tc>
        <w:tc>
          <w:tcPr>
            <w:tcW w:w="655"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1.56139</w:t>
            </w:r>
          </w:p>
        </w:tc>
        <w:tc>
          <w:tcPr>
            <w:tcW w:w="487"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.28507</w:t>
            </w:r>
          </w:p>
        </w:tc>
        <w:tc>
          <w:tcPr>
            <w:tcW w:w="669"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2.5170</w:t>
            </w:r>
          </w:p>
        </w:tc>
        <w:tc>
          <w:tcPr>
            <w:tcW w:w="669"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3.6830</w:t>
            </w:r>
          </w:p>
        </w:tc>
        <w:tc>
          <w:tcPr>
            <w:tcW w:w="487" w:type="pct"/>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.00</w:t>
            </w:r>
          </w:p>
        </w:tc>
        <w:tc>
          <w:tcPr>
            <w:tcW w:w="501" w:type="pct"/>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7.00</w:t>
            </w:r>
          </w:p>
        </w:tc>
      </w:tr>
      <w:tr w:rsidR="00D65DC7" w:rsidRPr="00D65DC7" w:rsidTr="00D65DC7">
        <w:trPr>
          <w:cantSplit/>
        </w:trPr>
        <w:tc>
          <w:tcPr>
            <w:tcW w:w="599" w:type="pct"/>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Kontrol</w:t>
            </w:r>
            <w:proofErr w:type="spellEnd"/>
          </w:p>
        </w:tc>
        <w:tc>
          <w:tcPr>
            <w:tcW w:w="466" w:type="pct"/>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466"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highlight w:val="green"/>
              </w:rPr>
            </w:pPr>
            <w:r w:rsidRPr="00D65DC7">
              <w:rPr>
                <w:rFonts w:ascii="Arial" w:hAnsi="Arial" w:cs="Arial"/>
                <w:color w:val="010205"/>
                <w:sz w:val="18"/>
                <w:szCs w:val="18"/>
                <w:highlight w:val="green"/>
              </w:rPr>
              <w:t>1.0333</w:t>
            </w:r>
          </w:p>
        </w:tc>
        <w:tc>
          <w:tcPr>
            <w:tcW w:w="655"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1.65015</w:t>
            </w:r>
          </w:p>
        </w:tc>
        <w:tc>
          <w:tcPr>
            <w:tcW w:w="487"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.30127</w:t>
            </w:r>
          </w:p>
        </w:tc>
        <w:tc>
          <w:tcPr>
            <w:tcW w:w="669"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.4172</w:t>
            </w:r>
          </w:p>
        </w:tc>
        <w:tc>
          <w:tcPr>
            <w:tcW w:w="669"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1.6495</w:t>
            </w:r>
          </w:p>
        </w:tc>
        <w:tc>
          <w:tcPr>
            <w:tcW w:w="487" w:type="pct"/>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-2.00</w:t>
            </w:r>
          </w:p>
        </w:tc>
        <w:tc>
          <w:tcPr>
            <w:tcW w:w="501" w:type="pct"/>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4.00</w:t>
            </w:r>
          </w:p>
        </w:tc>
      </w:tr>
      <w:tr w:rsidR="00D65DC7" w:rsidRPr="00D65DC7" w:rsidTr="00D65DC7">
        <w:trPr>
          <w:cantSplit/>
        </w:trPr>
        <w:tc>
          <w:tcPr>
            <w:tcW w:w="599" w:type="pct"/>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Total</w:t>
            </w:r>
          </w:p>
        </w:tc>
        <w:tc>
          <w:tcPr>
            <w:tcW w:w="466" w:type="pct"/>
            <w:tcBorders>
              <w:top w:val="single" w:sz="8" w:space="0" w:color="AEAEAE"/>
              <w:left w:val="nil"/>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60</w:t>
            </w:r>
          </w:p>
        </w:tc>
        <w:tc>
          <w:tcPr>
            <w:tcW w:w="466"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2.0667</w:t>
            </w:r>
          </w:p>
        </w:tc>
        <w:tc>
          <w:tcPr>
            <w:tcW w:w="655"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1.90331</w:t>
            </w:r>
          </w:p>
        </w:tc>
        <w:tc>
          <w:tcPr>
            <w:tcW w:w="487"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.24572</w:t>
            </w:r>
          </w:p>
        </w:tc>
        <w:tc>
          <w:tcPr>
            <w:tcW w:w="669"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1.5750</w:t>
            </w:r>
          </w:p>
        </w:tc>
        <w:tc>
          <w:tcPr>
            <w:tcW w:w="669"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2.5583</w:t>
            </w:r>
          </w:p>
        </w:tc>
        <w:tc>
          <w:tcPr>
            <w:tcW w:w="487" w:type="pct"/>
            <w:tcBorders>
              <w:top w:val="single" w:sz="8" w:space="0" w:color="AEAEAE"/>
              <w:left w:val="single" w:sz="8" w:space="0" w:color="E0E0E0"/>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-2.00</w:t>
            </w:r>
          </w:p>
        </w:tc>
        <w:tc>
          <w:tcPr>
            <w:tcW w:w="501" w:type="pct"/>
            <w:tcBorders>
              <w:top w:val="single" w:sz="8" w:space="0" w:color="AEAEAE"/>
              <w:left w:val="single" w:sz="8" w:space="0" w:color="E0E0E0"/>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7.00</w:t>
            </w:r>
          </w:p>
        </w:tc>
      </w:tr>
    </w:tbl>
    <w:p w:rsidR="00D65DC7" w:rsidRPr="00D65DC7" w:rsidRDefault="00D65DC7" w:rsidP="00D65DC7">
      <w:pPr>
        <w:spacing w:after="0" w:line="360" w:lineRule="auto"/>
      </w:pPr>
    </w:p>
    <w:p w:rsidR="00D65DC7" w:rsidRPr="00D65DC7" w:rsidRDefault="00D65DC7" w:rsidP="00D65DC7">
      <w:pPr>
        <w:widowControl w:val="0"/>
        <w:numPr>
          <w:ilvl w:val="0"/>
          <w:numId w:val="5"/>
        </w:numPr>
        <w:autoSpaceDE w:val="0"/>
        <w:autoSpaceDN w:val="0"/>
        <w:spacing w:after="0" w:line="480" w:lineRule="auto"/>
        <w:jc w:val="both"/>
        <w:outlineLvl w:val="1"/>
        <w:rPr>
          <w:rFonts w:ascii="Times New Roman" w:eastAsia="Times New Roman" w:hAnsi="Times New Roman" w:cs="Times New Roman"/>
          <w:b/>
          <w:bCs/>
          <w:sz w:val="24"/>
          <w:szCs w:val="24"/>
          <w:lang w:val="id"/>
        </w:rPr>
      </w:pPr>
      <w:r w:rsidRPr="00D65DC7">
        <w:rPr>
          <w:rFonts w:ascii="Times New Roman" w:eastAsia="Times New Roman" w:hAnsi="Times New Roman" w:cs="Times New Roman"/>
          <w:b/>
          <w:bCs/>
          <w:sz w:val="24"/>
          <w:szCs w:val="24"/>
          <w:lang w:val="id"/>
        </w:rPr>
        <w:t>Hasil Uji Mann Whitney Delta (Experimen - Kontrol)</w:t>
      </w:r>
    </w:p>
    <w:p w:rsidR="00D65DC7" w:rsidRPr="00D65DC7" w:rsidRDefault="00D65DC7" w:rsidP="00D65DC7">
      <w:pPr>
        <w:autoSpaceDE w:val="0"/>
        <w:autoSpaceDN w:val="0"/>
        <w:adjustRightInd w:val="0"/>
        <w:spacing w:after="0" w:line="360" w:lineRule="auto"/>
        <w:ind w:left="360" w:firstLine="720"/>
        <w:rPr>
          <w:rFonts w:ascii="Arial" w:hAnsi="Arial" w:cs="Arial"/>
          <w:b/>
          <w:bCs/>
          <w:color w:val="000000"/>
          <w:sz w:val="20"/>
          <w:szCs w:val="20"/>
        </w:rPr>
      </w:pPr>
      <w:proofErr w:type="spellStart"/>
      <w:r w:rsidRPr="00D65DC7">
        <w:rPr>
          <w:rFonts w:ascii="Arial" w:hAnsi="Arial" w:cs="Arial"/>
          <w:b/>
          <w:bCs/>
          <w:color w:val="000000"/>
          <w:sz w:val="20"/>
          <w:szCs w:val="20"/>
        </w:rPr>
        <w:t>NPar</w:t>
      </w:r>
      <w:proofErr w:type="spellEnd"/>
      <w:r w:rsidRPr="00D65DC7">
        <w:rPr>
          <w:rFonts w:ascii="Arial" w:hAnsi="Arial" w:cs="Arial"/>
          <w:b/>
          <w:bCs/>
          <w:color w:val="000000"/>
          <w:sz w:val="20"/>
          <w:szCs w:val="20"/>
        </w:rPr>
        <w:t xml:space="preserve"> Tests</w:t>
      </w:r>
    </w:p>
    <w:p w:rsidR="00D65DC7" w:rsidRPr="00D65DC7" w:rsidRDefault="00D65DC7" w:rsidP="00D65DC7">
      <w:pPr>
        <w:autoSpaceDE w:val="0"/>
        <w:autoSpaceDN w:val="0"/>
        <w:adjustRightInd w:val="0"/>
        <w:spacing w:after="0" w:line="360" w:lineRule="auto"/>
        <w:ind w:left="360" w:firstLine="720"/>
        <w:rPr>
          <w:rFonts w:ascii="Arial" w:hAnsi="Arial" w:cs="Arial"/>
          <w:b/>
          <w:bCs/>
          <w:color w:val="000000"/>
          <w:sz w:val="20"/>
          <w:szCs w:val="20"/>
        </w:rPr>
      </w:pPr>
    </w:p>
    <w:p w:rsidR="00D65DC7" w:rsidRPr="00D65DC7" w:rsidRDefault="00D65DC7" w:rsidP="00D65DC7">
      <w:pPr>
        <w:autoSpaceDE w:val="0"/>
        <w:autoSpaceDN w:val="0"/>
        <w:adjustRightInd w:val="0"/>
        <w:spacing w:after="0" w:line="240" w:lineRule="auto"/>
        <w:rPr>
          <w:rFonts w:ascii="Arial" w:hAnsi="Arial" w:cs="Arial"/>
          <w:b/>
          <w:bCs/>
          <w:color w:val="000000"/>
          <w:sz w:val="20"/>
          <w:szCs w:val="20"/>
        </w:rPr>
      </w:pPr>
      <w:proofErr w:type="spellStart"/>
      <w:r w:rsidRPr="00D65DC7">
        <w:rPr>
          <w:rFonts w:ascii="Arial" w:hAnsi="Arial" w:cs="Arial"/>
          <w:b/>
          <w:bCs/>
          <w:color w:val="000000"/>
          <w:sz w:val="20"/>
          <w:szCs w:val="20"/>
        </w:rPr>
        <w:t>NPar</w:t>
      </w:r>
      <w:proofErr w:type="spellEnd"/>
      <w:r w:rsidRPr="00D65DC7">
        <w:rPr>
          <w:rFonts w:ascii="Arial" w:hAnsi="Arial" w:cs="Arial"/>
          <w:b/>
          <w:bCs/>
          <w:color w:val="000000"/>
          <w:sz w:val="20"/>
          <w:szCs w:val="20"/>
        </w:rPr>
        <w:t xml:space="preserve"> Tests</w:t>
      </w:r>
    </w:p>
    <w:p w:rsidR="00D65DC7" w:rsidRPr="00D65DC7" w:rsidRDefault="00D65DC7" w:rsidP="00D65DC7">
      <w:pPr>
        <w:autoSpaceDE w:val="0"/>
        <w:autoSpaceDN w:val="0"/>
        <w:adjustRightInd w:val="0"/>
        <w:spacing w:after="0" w:line="240" w:lineRule="auto"/>
        <w:rPr>
          <w:rFonts w:ascii="Arial" w:hAnsi="Arial" w:cs="Arial"/>
          <w:b/>
          <w:bCs/>
          <w:color w:val="000000"/>
          <w:sz w:val="20"/>
          <w:szCs w:val="20"/>
        </w:rPr>
      </w:pPr>
    </w:p>
    <w:p w:rsidR="00D65DC7" w:rsidRPr="00D65DC7" w:rsidRDefault="00D65DC7" w:rsidP="00D65DC7">
      <w:pPr>
        <w:autoSpaceDE w:val="0"/>
        <w:autoSpaceDN w:val="0"/>
        <w:adjustRightInd w:val="0"/>
        <w:spacing w:after="0" w:line="240" w:lineRule="auto"/>
        <w:rPr>
          <w:rFonts w:ascii="Arial" w:hAnsi="Arial" w:cs="Arial"/>
          <w:b/>
          <w:bCs/>
          <w:color w:val="000000"/>
          <w:sz w:val="20"/>
          <w:szCs w:val="20"/>
        </w:rPr>
      </w:pPr>
      <w:r w:rsidRPr="00D65DC7">
        <w:rPr>
          <w:rFonts w:ascii="Arial" w:hAnsi="Arial" w:cs="Arial"/>
          <w:b/>
          <w:bCs/>
          <w:color w:val="000000"/>
          <w:sz w:val="20"/>
          <w:szCs w:val="20"/>
        </w:rPr>
        <w:t>Mann-Whitney Test</w:t>
      </w: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7080" w:type="dxa"/>
        <w:tblLayout w:type="fixed"/>
        <w:tblCellMar>
          <w:left w:w="0" w:type="dxa"/>
          <w:right w:w="0" w:type="dxa"/>
        </w:tblCellMar>
        <w:tblLook w:val="0000" w:firstRow="0" w:lastRow="0" w:firstColumn="0" w:lastColumn="0" w:noHBand="0" w:noVBand="0"/>
      </w:tblPr>
      <w:tblGrid>
        <w:gridCol w:w="1451"/>
        <w:gridCol w:w="1468"/>
        <w:gridCol w:w="1143"/>
        <w:gridCol w:w="1381"/>
        <w:gridCol w:w="1637"/>
      </w:tblGrid>
      <w:tr w:rsidR="00D65DC7" w:rsidRPr="00D65DC7" w:rsidTr="00D65DC7">
        <w:trPr>
          <w:cantSplit/>
        </w:trPr>
        <w:tc>
          <w:tcPr>
            <w:tcW w:w="7078" w:type="dxa"/>
            <w:gridSpan w:val="5"/>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Ranks</w:t>
            </w:r>
          </w:p>
        </w:tc>
      </w:tr>
      <w:tr w:rsidR="00D65DC7" w:rsidRPr="00D65DC7" w:rsidTr="00D65DC7">
        <w:trPr>
          <w:cantSplit/>
        </w:trPr>
        <w:tc>
          <w:tcPr>
            <w:tcW w:w="1450" w:type="dxa"/>
            <w:tcBorders>
              <w:top w:val="nil"/>
              <w:left w:val="nil"/>
              <w:bottom w:val="nil"/>
              <w:right w:val="nil"/>
            </w:tcBorders>
          </w:tcPr>
          <w:p w:rsidR="00D65DC7" w:rsidRPr="00D65DC7" w:rsidRDefault="00D65DC7" w:rsidP="00D65DC7">
            <w:pPr>
              <w:autoSpaceDE w:val="0"/>
              <w:autoSpaceDN w:val="0"/>
              <w:adjustRightInd w:val="0"/>
              <w:spacing w:after="0" w:line="240" w:lineRule="auto"/>
              <w:rPr>
                <w:rFonts w:ascii="Arial" w:hAnsi="Arial" w:cs="Arial"/>
                <w:color w:val="010205"/>
              </w:rPr>
            </w:pPr>
          </w:p>
        </w:tc>
        <w:tc>
          <w:tcPr>
            <w:tcW w:w="1467"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Kelompok</w:t>
            </w:r>
            <w:proofErr w:type="spellEnd"/>
          </w:p>
        </w:tc>
        <w:tc>
          <w:tcPr>
            <w:tcW w:w="1143" w:type="dxa"/>
            <w:tcBorders>
              <w:top w:val="nil"/>
              <w:left w:val="nil"/>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N</w:t>
            </w:r>
          </w:p>
        </w:tc>
        <w:tc>
          <w:tcPr>
            <w:tcW w:w="1381" w:type="dxa"/>
            <w:tcBorders>
              <w:top w:val="nil"/>
              <w:left w:val="single" w:sz="8" w:space="0" w:color="E0E0E0"/>
              <w:bottom w:val="single" w:sz="8" w:space="0" w:color="152935"/>
              <w:right w:val="single" w:sz="8" w:space="0" w:color="E0E0E0"/>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Mean Rank</w:t>
            </w:r>
          </w:p>
        </w:tc>
        <w:tc>
          <w:tcPr>
            <w:tcW w:w="1637" w:type="dxa"/>
            <w:tcBorders>
              <w:top w:val="nil"/>
              <w:left w:val="single" w:sz="8" w:space="0" w:color="E0E0E0"/>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r w:rsidRPr="00D65DC7">
              <w:rPr>
                <w:rFonts w:ascii="Arial" w:hAnsi="Arial" w:cs="Arial"/>
                <w:color w:val="264A60"/>
                <w:sz w:val="18"/>
                <w:szCs w:val="18"/>
              </w:rPr>
              <w:t>Sum of Ranks</w:t>
            </w:r>
          </w:p>
        </w:tc>
      </w:tr>
      <w:tr w:rsidR="00D65DC7" w:rsidRPr="00D65DC7" w:rsidTr="00D65DC7">
        <w:trPr>
          <w:cantSplit/>
        </w:trPr>
        <w:tc>
          <w:tcPr>
            <w:tcW w:w="1450" w:type="dxa"/>
            <w:vMerge w:val="restart"/>
            <w:tcBorders>
              <w:top w:val="single" w:sz="8" w:space="0" w:color="152935"/>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DltPre_Post</w:t>
            </w:r>
            <w:proofErr w:type="spellEnd"/>
          </w:p>
        </w:tc>
        <w:tc>
          <w:tcPr>
            <w:tcW w:w="1467" w:type="dxa"/>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Eksperimen</w:t>
            </w:r>
            <w:proofErr w:type="spellEnd"/>
          </w:p>
        </w:tc>
        <w:tc>
          <w:tcPr>
            <w:tcW w:w="1143" w:type="dxa"/>
            <w:tcBorders>
              <w:top w:val="single" w:sz="8" w:space="0" w:color="152935"/>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1381" w:type="dxa"/>
            <w:tcBorders>
              <w:top w:val="single" w:sz="8" w:space="0" w:color="152935"/>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39.90</w:t>
            </w:r>
          </w:p>
        </w:tc>
        <w:tc>
          <w:tcPr>
            <w:tcW w:w="1637" w:type="dxa"/>
            <w:tcBorders>
              <w:top w:val="single" w:sz="8" w:space="0" w:color="152935"/>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1197.00</w:t>
            </w:r>
          </w:p>
        </w:tc>
      </w:tr>
      <w:tr w:rsidR="00D65DC7" w:rsidRPr="00D65DC7" w:rsidTr="00D65DC7">
        <w:trPr>
          <w:cantSplit/>
        </w:trPr>
        <w:tc>
          <w:tcPr>
            <w:tcW w:w="1450" w:type="dxa"/>
            <w:vMerge/>
            <w:tcBorders>
              <w:top w:val="single" w:sz="8" w:space="0" w:color="152935"/>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rPr>
                <w:rFonts w:ascii="Arial" w:hAnsi="Arial" w:cs="Arial"/>
                <w:color w:val="010205"/>
                <w:sz w:val="18"/>
                <w:szCs w:val="18"/>
              </w:rPr>
            </w:pPr>
          </w:p>
        </w:tc>
        <w:tc>
          <w:tcPr>
            <w:tcW w:w="1467" w:type="dxa"/>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Kontrol</w:t>
            </w:r>
            <w:proofErr w:type="spellEnd"/>
          </w:p>
        </w:tc>
        <w:tc>
          <w:tcPr>
            <w:tcW w:w="1143" w:type="dxa"/>
            <w:tcBorders>
              <w:top w:val="single" w:sz="8" w:space="0" w:color="AEAEAE"/>
              <w:left w:val="nil"/>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30</w:t>
            </w:r>
          </w:p>
        </w:tc>
        <w:tc>
          <w:tcPr>
            <w:tcW w:w="1381" w:type="dxa"/>
            <w:tcBorders>
              <w:top w:val="single" w:sz="8" w:space="0" w:color="AEAEAE"/>
              <w:left w:val="single" w:sz="8" w:space="0" w:color="E0E0E0"/>
              <w:bottom w:val="single" w:sz="8" w:space="0" w:color="AEAEAE"/>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21.10</w:t>
            </w:r>
          </w:p>
        </w:tc>
        <w:tc>
          <w:tcPr>
            <w:tcW w:w="1637" w:type="dxa"/>
            <w:tcBorders>
              <w:top w:val="single" w:sz="8" w:space="0" w:color="AEAEAE"/>
              <w:left w:val="single" w:sz="8" w:space="0" w:color="E0E0E0"/>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633.00</w:t>
            </w:r>
          </w:p>
        </w:tc>
      </w:tr>
      <w:tr w:rsidR="00D65DC7" w:rsidRPr="00D65DC7" w:rsidTr="00D65DC7">
        <w:trPr>
          <w:cantSplit/>
        </w:trPr>
        <w:tc>
          <w:tcPr>
            <w:tcW w:w="1450" w:type="dxa"/>
            <w:vMerge/>
            <w:tcBorders>
              <w:top w:val="single" w:sz="8" w:space="0" w:color="152935"/>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rPr>
                <w:rFonts w:ascii="Arial" w:hAnsi="Arial" w:cs="Arial"/>
                <w:color w:val="010205"/>
                <w:sz w:val="18"/>
                <w:szCs w:val="18"/>
              </w:rPr>
            </w:pPr>
          </w:p>
        </w:tc>
        <w:tc>
          <w:tcPr>
            <w:tcW w:w="1467" w:type="dxa"/>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Total</w:t>
            </w:r>
          </w:p>
        </w:tc>
        <w:tc>
          <w:tcPr>
            <w:tcW w:w="1143" w:type="dxa"/>
            <w:tcBorders>
              <w:top w:val="single" w:sz="8" w:space="0" w:color="AEAEAE"/>
              <w:left w:val="nil"/>
              <w:bottom w:val="single" w:sz="8" w:space="0" w:color="152935"/>
              <w:right w:val="single" w:sz="8" w:space="0" w:color="E0E0E0"/>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60</w:t>
            </w:r>
          </w:p>
        </w:tc>
        <w:tc>
          <w:tcPr>
            <w:tcW w:w="1381"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637" w:type="dxa"/>
            <w:tcBorders>
              <w:top w:val="single" w:sz="8" w:space="0" w:color="AEAEAE"/>
              <w:left w:val="single" w:sz="8" w:space="0" w:color="E0E0E0"/>
              <w:bottom w:val="single" w:sz="8" w:space="0" w:color="152935"/>
              <w:right w:val="nil"/>
            </w:tcBorders>
            <w:shd w:val="clear" w:color="auto" w:fill="F9F9FB"/>
            <w:vAlign w:val="center"/>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r>
    </w:tbl>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bl>
      <w:tblPr>
        <w:tblW w:w="3753" w:type="dxa"/>
        <w:tblLayout w:type="fixed"/>
        <w:tblCellMar>
          <w:left w:w="0" w:type="dxa"/>
          <w:right w:w="0" w:type="dxa"/>
        </w:tblCellMar>
        <w:tblLook w:val="0000" w:firstRow="0" w:lastRow="0" w:firstColumn="0" w:lastColumn="0" w:noHBand="0" w:noVBand="0"/>
      </w:tblPr>
      <w:tblGrid>
        <w:gridCol w:w="2303"/>
        <w:gridCol w:w="1450"/>
      </w:tblGrid>
      <w:tr w:rsidR="00D65DC7" w:rsidRPr="00D65DC7" w:rsidTr="00D65DC7">
        <w:trPr>
          <w:cantSplit/>
        </w:trPr>
        <w:tc>
          <w:tcPr>
            <w:tcW w:w="3752" w:type="dxa"/>
            <w:gridSpan w:val="2"/>
            <w:tcBorders>
              <w:top w:val="nil"/>
              <w:left w:val="nil"/>
              <w:bottom w:val="nil"/>
              <w:right w:val="nil"/>
            </w:tcBorders>
            <w:shd w:val="clear" w:color="auto" w:fill="FFFFFF"/>
            <w:vAlign w:val="center"/>
          </w:tcPr>
          <w:p w:rsidR="00D65DC7" w:rsidRPr="00D65DC7" w:rsidRDefault="00D65DC7" w:rsidP="00D65DC7">
            <w:pPr>
              <w:autoSpaceDE w:val="0"/>
              <w:autoSpaceDN w:val="0"/>
              <w:adjustRightInd w:val="0"/>
              <w:spacing w:after="0" w:line="240" w:lineRule="auto"/>
              <w:ind w:left="60" w:right="60"/>
              <w:jc w:val="center"/>
              <w:rPr>
                <w:rFonts w:ascii="Arial" w:hAnsi="Arial" w:cs="Arial"/>
                <w:color w:val="010205"/>
              </w:rPr>
            </w:pPr>
            <w:r w:rsidRPr="00D65DC7">
              <w:rPr>
                <w:rFonts w:ascii="Arial" w:hAnsi="Arial" w:cs="Arial"/>
                <w:b/>
                <w:bCs/>
                <w:color w:val="010205"/>
              </w:rPr>
              <w:t xml:space="preserve">Test </w:t>
            </w:r>
            <w:proofErr w:type="spellStart"/>
            <w:r w:rsidRPr="00D65DC7">
              <w:rPr>
                <w:rFonts w:ascii="Arial" w:hAnsi="Arial" w:cs="Arial"/>
                <w:b/>
                <w:bCs/>
                <w:color w:val="010205"/>
              </w:rPr>
              <w:t>Statistics</w:t>
            </w:r>
            <w:r w:rsidRPr="00D65DC7">
              <w:rPr>
                <w:rFonts w:ascii="Arial" w:hAnsi="Arial" w:cs="Arial"/>
                <w:b/>
                <w:bCs/>
                <w:color w:val="010205"/>
                <w:vertAlign w:val="superscript"/>
              </w:rPr>
              <w:t>a</w:t>
            </w:r>
            <w:proofErr w:type="spellEnd"/>
          </w:p>
        </w:tc>
      </w:tr>
      <w:tr w:rsidR="00D65DC7" w:rsidRPr="00D65DC7" w:rsidTr="00D65DC7">
        <w:trPr>
          <w:cantSplit/>
        </w:trPr>
        <w:tc>
          <w:tcPr>
            <w:tcW w:w="2302"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tc>
        <w:tc>
          <w:tcPr>
            <w:tcW w:w="1450" w:type="dxa"/>
            <w:tcBorders>
              <w:top w:val="nil"/>
              <w:left w:val="nil"/>
              <w:bottom w:val="single" w:sz="8" w:space="0" w:color="152935"/>
              <w:right w:val="nil"/>
            </w:tcBorders>
            <w:shd w:val="clear" w:color="auto" w:fill="FFFFFF"/>
            <w:vAlign w:val="bottom"/>
          </w:tcPr>
          <w:p w:rsidR="00D65DC7" w:rsidRPr="00D65DC7" w:rsidRDefault="00D65DC7" w:rsidP="00D65DC7">
            <w:pPr>
              <w:autoSpaceDE w:val="0"/>
              <w:autoSpaceDN w:val="0"/>
              <w:adjustRightInd w:val="0"/>
              <w:spacing w:after="0" w:line="240" w:lineRule="auto"/>
              <w:ind w:left="60" w:right="60"/>
              <w:jc w:val="center"/>
              <w:rPr>
                <w:rFonts w:ascii="Arial" w:hAnsi="Arial" w:cs="Arial"/>
                <w:color w:val="264A60"/>
                <w:sz w:val="18"/>
                <w:szCs w:val="18"/>
              </w:rPr>
            </w:pPr>
            <w:proofErr w:type="spellStart"/>
            <w:r w:rsidRPr="00D65DC7">
              <w:rPr>
                <w:rFonts w:ascii="Arial" w:hAnsi="Arial" w:cs="Arial"/>
                <w:color w:val="264A60"/>
                <w:sz w:val="18"/>
                <w:szCs w:val="18"/>
              </w:rPr>
              <w:t>DltPre_Post</w:t>
            </w:r>
            <w:proofErr w:type="spellEnd"/>
          </w:p>
        </w:tc>
      </w:tr>
      <w:tr w:rsidR="00D65DC7" w:rsidRPr="00D65DC7" w:rsidTr="00D65DC7">
        <w:trPr>
          <w:cantSplit/>
        </w:trPr>
        <w:tc>
          <w:tcPr>
            <w:tcW w:w="2302" w:type="dxa"/>
            <w:tcBorders>
              <w:top w:val="single" w:sz="8" w:space="0" w:color="152935"/>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Mann-Whitney U</w:t>
            </w:r>
          </w:p>
        </w:tc>
        <w:tc>
          <w:tcPr>
            <w:tcW w:w="1450" w:type="dxa"/>
            <w:tcBorders>
              <w:top w:val="single" w:sz="8" w:space="0" w:color="152935"/>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168.000</w:t>
            </w:r>
          </w:p>
        </w:tc>
      </w:tr>
      <w:tr w:rsidR="00D65DC7" w:rsidRPr="00D65DC7" w:rsidTr="00D65DC7">
        <w:trPr>
          <w:cantSplit/>
        </w:trPr>
        <w:tc>
          <w:tcPr>
            <w:tcW w:w="2302" w:type="dxa"/>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Wilcoxon W</w:t>
            </w:r>
          </w:p>
        </w:tc>
        <w:tc>
          <w:tcPr>
            <w:tcW w:w="1450" w:type="dxa"/>
            <w:tcBorders>
              <w:top w:val="single" w:sz="8" w:space="0" w:color="AEAEAE"/>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633.000</w:t>
            </w:r>
          </w:p>
        </w:tc>
      </w:tr>
      <w:tr w:rsidR="00D65DC7" w:rsidRPr="00D65DC7" w:rsidTr="00D65DC7">
        <w:trPr>
          <w:cantSplit/>
        </w:trPr>
        <w:tc>
          <w:tcPr>
            <w:tcW w:w="2302" w:type="dxa"/>
            <w:tcBorders>
              <w:top w:val="single" w:sz="8" w:space="0" w:color="AEAEAE"/>
              <w:left w:val="nil"/>
              <w:bottom w:val="single" w:sz="8" w:space="0" w:color="AEAEAE"/>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r w:rsidRPr="00D65DC7">
              <w:rPr>
                <w:rFonts w:ascii="Arial" w:hAnsi="Arial" w:cs="Arial"/>
                <w:color w:val="264A60"/>
                <w:sz w:val="18"/>
                <w:szCs w:val="18"/>
              </w:rPr>
              <w:t>Z</w:t>
            </w:r>
          </w:p>
        </w:tc>
        <w:tc>
          <w:tcPr>
            <w:tcW w:w="1450" w:type="dxa"/>
            <w:tcBorders>
              <w:top w:val="single" w:sz="8" w:space="0" w:color="AEAEAE"/>
              <w:left w:val="nil"/>
              <w:bottom w:val="single" w:sz="8" w:space="0" w:color="AEAEAE"/>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rPr>
              <w:t>-4.237</w:t>
            </w:r>
          </w:p>
        </w:tc>
      </w:tr>
      <w:tr w:rsidR="00D65DC7" w:rsidRPr="00D65DC7" w:rsidTr="00D65DC7">
        <w:trPr>
          <w:cantSplit/>
        </w:trPr>
        <w:tc>
          <w:tcPr>
            <w:tcW w:w="2302" w:type="dxa"/>
            <w:tcBorders>
              <w:top w:val="single" w:sz="8" w:space="0" w:color="AEAEAE"/>
              <w:left w:val="nil"/>
              <w:bottom w:val="single" w:sz="8" w:space="0" w:color="152935"/>
              <w:right w:val="nil"/>
            </w:tcBorders>
            <w:shd w:val="clear" w:color="auto" w:fill="E0E0E0"/>
          </w:tcPr>
          <w:p w:rsidR="00D65DC7" w:rsidRPr="00D65DC7" w:rsidRDefault="00D65DC7" w:rsidP="00D65DC7">
            <w:pPr>
              <w:autoSpaceDE w:val="0"/>
              <w:autoSpaceDN w:val="0"/>
              <w:adjustRightInd w:val="0"/>
              <w:spacing w:after="0" w:line="240" w:lineRule="auto"/>
              <w:ind w:left="60" w:right="60"/>
              <w:rPr>
                <w:rFonts w:ascii="Arial" w:hAnsi="Arial" w:cs="Arial"/>
                <w:color w:val="264A60"/>
                <w:sz w:val="18"/>
                <w:szCs w:val="18"/>
              </w:rPr>
            </w:pPr>
            <w:proofErr w:type="spellStart"/>
            <w:r w:rsidRPr="00D65DC7">
              <w:rPr>
                <w:rFonts w:ascii="Arial" w:hAnsi="Arial" w:cs="Arial"/>
                <w:color w:val="264A60"/>
                <w:sz w:val="18"/>
                <w:szCs w:val="18"/>
              </w:rPr>
              <w:t>Asymp</w:t>
            </w:r>
            <w:proofErr w:type="spellEnd"/>
            <w:r w:rsidRPr="00D65DC7">
              <w:rPr>
                <w:rFonts w:ascii="Arial" w:hAnsi="Arial" w:cs="Arial"/>
                <w:color w:val="264A60"/>
                <w:sz w:val="18"/>
                <w:szCs w:val="18"/>
              </w:rPr>
              <w:t>. Sig. (2-tailed)</w:t>
            </w:r>
          </w:p>
        </w:tc>
        <w:tc>
          <w:tcPr>
            <w:tcW w:w="1450" w:type="dxa"/>
            <w:tcBorders>
              <w:top w:val="single" w:sz="8" w:space="0" w:color="AEAEAE"/>
              <w:left w:val="nil"/>
              <w:bottom w:val="single" w:sz="8" w:space="0" w:color="152935"/>
              <w:right w:val="nil"/>
            </w:tcBorders>
            <w:shd w:val="clear" w:color="auto" w:fill="F9F9FB"/>
          </w:tcPr>
          <w:p w:rsidR="00D65DC7" w:rsidRPr="00D65DC7" w:rsidRDefault="00D65DC7" w:rsidP="00D65DC7">
            <w:pPr>
              <w:autoSpaceDE w:val="0"/>
              <w:autoSpaceDN w:val="0"/>
              <w:adjustRightInd w:val="0"/>
              <w:spacing w:after="0" w:line="240" w:lineRule="auto"/>
              <w:ind w:left="60" w:right="60"/>
              <w:jc w:val="right"/>
              <w:rPr>
                <w:rFonts w:ascii="Arial" w:hAnsi="Arial" w:cs="Arial"/>
                <w:color w:val="010205"/>
                <w:sz w:val="18"/>
                <w:szCs w:val="18"/>
              </w:rPr>
            </w:pPr>
            <w:r w:rsidRPr="00D65DC7">
              <w:rPr>
                <w:rFonts w:ascii="Arial" w:hAnsi="Arial" w:cs="Arial"/>
                <w:color w:val="010205"/>
                <w:sz w:val="18"/>
                <w:szCs w:val="18"/>
                <w:highlight w:val="green"/>
              </w:rPr>
              <w:t>.001</w:t>
            </w:r>
          </w:p>
        </w:tc>
      </w:tr>
      <w:tr w:rsidR="00D65DC7" w:rsidRPr="00D65DC7" w:rsidTr="00D65DC7">
        <w:trPr>
          <w:cantSplit/>
        </w:trPr>
        <w:tc>
          <w:tcPr>
            <w:tcW w:w="3752" w:type="dxa"/>
            <w:gridSpan w:val="2"/>
            <w:tcBorders>
              <w:top w:val="nil"/>
              <w:left w:val="nil"/>
              <w:bottom w:val="nil"/>
              <w:right w:val="nil"/>
            </w:tcBorders>
            <w:shd w:val="clear" w:color="auto" w:fill="FFFFFF"/>
          </w:tcPr>
          <w:p w:rsidR="00D65DC7" w:rsidRPr="00D65DC7" w:rsidRDefault="00D65DC7" w:rsidP="00D65DC7">
            <w:pPr>
              <w:autoSpaceDE w:val="0"/>
              <w:autoSpaceDN w:val="0"/>
              <w:adjustRightInd w:val="0"/>
              <w:spacing w:after="0" w:line="240" w:lineRule="auto"/>
              <w:ind w:left="60" w:right="60"/>
              <w:rPr>
                <w:rFonts w:ascii="Arial" w:hAnsi="Arial" w:cs="Arial"/>
                <w:color w:val="010205"/>
                <w:sz w:val="18"/>
                <w:szCs w:val="18"/>
              </w:rPr>
            </w:pPr>
            <w:r w:rsidRPr="00D65DC7">
              <w:rPr>
                <w:rFonts w:ascii="Arial" w:hAnsi="Arial" w:cs="Arial"/>
                <w:color w:val="010205"/>
                <w:sz w:val="18"/>
                <w:szCs w:val="18"/>
              </w:rPr>
              <w:t xml:space="preserve">a. Grouping Variable: </w:t>
            </w:r>
            <w:proofErr w:type="spellStart"/>
            <w:r w:rsidRPr="00D65DC7">
              <w:rPr>
                <w:rFonts w:ascii="Arial" w:hAnsi="Arial" w:cs="Arial"/>
                <w:color w:val="010205"/>
                <w:sz w:val="18"/>
                <w:szCs w:val="18"/>
              </w:rPr>
              <w:t>Kelompok</w:t>
            </w:r>
            <w:proofErr w:type="spellEnd"/>
          </w:p>
        </w:tc>
      </w:tr>
    </w:tbl>
    <w:p w:rsidR="00D65DC7" w:rsidRPr="00D65DC7" w:rsidRDefault="00D65DC7" w:rsidP="00D65DC7">
      <w:pPr>
        <w:autoSpaceDE w:val="0"/>
        <w:autoSpaceDN w:val="0"/>
        <w:adjustRightInd w:val="0"/>
        <w:spacing w:after="0" w:line="240" w:lineRule="auto"/>
        <w:rPr>
          <w:rFonts w:ascii="Times New Roman" w:hAnsi="Times New Roman" w:cs="Times New Roman"/>
          <w:sz w:val="24"/>
          <w:szCs w:val="24"/>
        </w:rPr>
      </w:pPr>
    </w:p>
    <w:p w:rsidR="00D65DC7" w:rsidRPr="00D65DC7" w:rsidRDefault="00D65DC7" w:rsidP="00D65DC7">
      <w:pPr>
        <w:autoSpaceDE w:val="0"/>
        <w:autoSpaceDN w:val="0"/>
        <w:adjustRightInd w:val="0"/>
        <w:spacing w:after="0" w:line="360" w:lineRule="auto"/>
        <w:ind w:left="360" w:firstLine="720"/>
        <w:rPr>
          <w:rFonts w:ascii="Arial" w:hAnsi="Arial" w:cs="Arial"/>
          <w:b/>
          <w:bCs/>
          <w:color w:val="000000"/>
          <w:sz w:val="20"/>
          <w:szCs w:val="20"/>
        </w:rPr>
      </w:pPr>
    </w:p>
    <w:p w:rsidR="00D65DC7" w:rsidRPr="00D65DC7" w:rsidRDefault="00D65DC7" w:rsidP="00D65DC7">
      <w:pPr>
        <w:autoSpaceDE w:val="0"/>
        <w:autoSpaceDN w:val="0"/>
        <w:adjustRightInd w:val="0"/>
        <w:spacing w:after="0" w:line="360" w:lineRule="auto"/>
        <w:ind w:left="360" w:firstLine="720"/>
        <w:rPr>
          <w:rFonts w:ascii="Arial" w:hAnsi="Arial" w:cs="Arial"/>
          <w:b/>
          <w:bCs/>
          <w:color w:val="000000"/>
          <w:sz w:val="20"/>
          <w:szCs w:val="20"/>
        </w:rPr>
      </w:pPr>
    </w:p>
    <w:p w:rsidR="00D65DC7" w:rsidRPr="00D65DC7" w:rsidRDefault="00D65DC7" w:rsidP="00D65DC7">
      <w:pPr>
        <w:pStyle w:val="ListParagraph"/>
        <w:rPr>
          <w:rFonts w:ascii="Times New Roman" w:hAnsi="Times New Roman" w:cs="Times New Roman"/>
        </w:rPr>
      </w:pPr>
    </w:p>
    <w:sectPr w:rsidR="00D65DC7" w:rsidRPr="00D65D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C2C" w:rsidRDefault="00374C2C" w:rsidP="002C7F66">
      <w:pPr>
        <w:spacing w:after="0" w:line="240" w:lineRule="auto"/>
      </w:pPr>
      <w:r>
        <w:separator/>
      </w:r>
    </w:p>
  </w:endnote>
  <w:endnote w:type="continuationSeparator" w:id="0">
    <w:p w:rsidR="00374C2C" w:rsidRDefault="00374C2C" w:rsidP="002C7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C2C" w:rsidRDefault="00374C2C" w:rsidP="002C7F66">
      <w:pPr>
        <w:spacing w:after="0" w:line="240" w:lineRule="auto"/>
      </w:pPr>
      <w:r>
        <w:separator/>
      </w:r>
    </w:p>
  </w:footnote>
  <w:footnote w:type="continuationSeparator" w:id="0">
    <w:p w:rsidR="00374C2C" w:rsidRDefault="00374C2C" w:rsidP="002C7F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8624B"/>
    <w:multiLevelType w:val="hybridMultilevel"/>
    <w:tmpl w:val="DDE05C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6E6632"/>
    <w:multiLevelType w:val="hybridMultilevel"/>
    <w:tmpl w:val="93B05ED2"/>
    <w:lvl w:ilvl="0" w:tplc="FB3E43CC">
      <w:start w:val="1"/>
      <w:numFmt w:val="lowerLetter"/>
      <w:lvlText w:val="%1."/>
      <w:lvlJc w:val="left"/>
      <w:pPr>
        <w:ind w:left="1080" w:hanging="360"/>
      </w:pPr>
      <w:rPr>
        <w:rFonts w:ascii="Times New Roman" w:hAnsi="Times New Roman" w:cs="Times New Roman" w:hint="default"/>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2D512D9D"/>
    <w:multiLevelType w:val="hybridMultilevel"/>
    <w:tmpl w:val="FBCEA63C"/>
    <w:lvl w:ilvl="0" w:tplc="6F92BC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4C6FF2"/>
    <w:multiLevelType w:val="hybridMultilevel"/>
    <w:tmpl w:val="3F06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5A6E17"/>
    <w:multiLevelType w:val="hybridMultilevel"/>
    <w:tmpl w:val="7EA62A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8C24C6"/>
    <w:multiLevelType w:val="hybridMultilevel"/>
    <w:tmpl w:val="D048044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72D932E1"/>
    <w:multiLevelType w:val="hybridMultilevel"/>
    <w:tmpl w:val="BA3E9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DC7"/>
    <w:rsid w:val="002C7F66"/>
    <w:rsid w:val="002F6456"/>
    <w:rsid w:val="00374C2C"/>
    <w:rsid w:val="006104F4"/>
    <w:rsid w:val="00667B19"/>
    <w:rsid w:val="00825BF7"/>
    <w:rsid w:val="00A220B1"/>
    <w:rsid w:val="00D65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220B1"/>
    <w:pPr>
      <w:widowControl w:val="0"/>
      <w:autoSpaceDE w:val="0"/>
      <w:autoSpaceDN w:val="0"/>
      <w:spacing w:after="0" w:line="240" w:lineRule="auto"/>
      <w:ind w:left="129" w:right="74" w:hanging="3503"/>
      <w:jc w:val="center"/>
      <w:outlineLvl w:val="0"/>
    </w:pPr>
    <w:rPr>
      <w:rFonts w:ascii="Times New Roman" w:eastAsia="Times New Roman" w:hAnsi="Times New Roman" w:cs="Times New Roman"/>
      <w:b/>
      <w:bCs/>
      <w:sz w:val="24"/>
      <w:szCs w:val="24"/>
      <w:lang w:val="id"/>
    </w:rPr>
  </w:style>
  <w:style w:type="paragraph" w:styleId="Heading2">
    <w:name w:val="heading 2"/>
    <w:basedOn w:val="Normal"/>
    <w:link w:val="Heading2Char"/>
    <w:uiPriority w:val="1"/>
    <w:qFormat/>
    <w:rsid w:val="00A220B1"/>
    <w:pPr>
      <w:widowControl w:val="0"/>
      <w:autoSpaceDE w:val="0"/>
      <w:autoSpaceDN w:val="0"/>
      <w:spacing w:after="0" w:line="240" w:lineRule="auto"/>
      <w:ind w:left="74" w:right="74"/>
      <w:jc w:val="center"/>
      <w:outlineLvl w:val="1"/>
    </w:pPr>
    <w:rPr>
      <w:rFonts w:ascii="Times New Roman" w:eastAsia="Times New Roman" w:hAnsi="Times New Roman" w:cs="Times New Roman"/>
      <w:b/>
      <w:bCs/>
      <w:i/>
      <w:i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DC7"/>
    <w:pPr>
      <w:ind w:left="720"/>
      <w:contextualSpacing/>
    </w:pPr>
  </w:style>
  <w:style w:type="paragraph" w:customStyle="1" w:styleId="TableParagraph">
    <w:name w:val="Table Paragraph"/>
    <w:basedOn w:val="Normal"/>
    <w:uiPriority w:val="1"/>
    <w:qFormat/>
    <w:rsid w:val="00D65DC7"/>
    <w:pPr>
      <w:widowControl w:val="0"/>
      <w:autoSpaceDE w:val="0"/>
      <w:autoSpaceDN w:val="0"/>
      <w:spacing w:after="0" w:line="240" w:lineRule="auto"/>
    </w:pPr>
    <w:rPr>
      <w:rFonts w:ascii="Times New Roman" w:eastAsia="Times New Roman" w:hAnsi="Times New Roman" w:cs="Times New Roman"/>
      <w:lang w:val="id"/>
    </w:rPr>
  </w:style>
  <w:style w:type="table" w:styleId="TableGrid">
    <w:name w:val="Table Grid"/>
    <w:basedOn w:val="TableNormal"/>
    <w:uiPriority w:val="59"/>
    <w:unhideWhenUsed/>
    <w:rsid w:val="00D65DC7"/>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5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DC7"/>
    <w:rPr>
      <w:rFonts w:ascii="Tahoma" w:hAnsi="Tahoma" w:cs="Tahoma"/>
      <w:sz w:val="16"/>
      <w:szCs w:val="16"/>
    </w:rPr>
  </w:style>
  <w:style w:type="paragraph" w:styleId="Header">
    <w:name w:val="header"/>
    <w:basedOn w:val="Normal"/>
    <w:link w:val="HeaderChar"/>
    <w:uiPriority w:val="99"/>
    <w:unhideWhenUsed/>
    <w:rsid w:val="002C7F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F66"/>
  </w:style>
  <w:style w:type="paragraph" w:styleId="Footer">
    <w:name w:val="footer"/>
    <w:basedOn w:val="Normal"/>
    <w:link w:val="FooterChar"/>
    <w:uiPriority w:val="99"/>
    <w:unhideWhenUsed/>
    <w:rsid w:val="002C7F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F66"/>
  </w:style>
  <w:style w:type="character" w:customStyle="1" w:styleId="Heading1Char">
    <w:name w:val="Heading 1 Char"/>
    <w:basedOn w:val="DefaultParagraphFont"/>
    <w:link w:val="Heading1"/>
    <w:uiPriority w:val="1"/>
    <w:rsid w:val="00A220B1"/>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A220B1"/>
    <w:rPr>
      <w:rFonts w:ascii="Times New Roman" w:eastAsia="Times New Roman" w:hAnsi="Times New Roman" w:cs="Times New Roman"/>
      <w:b/>
      <w:bCs/>
      <w:i/>
      <w:iCs/>
      <w:sz w:val="24"/>
      <w:szCs w:val="24"/>
      <w:lang w:val="id"/>
    </w:rPr>
  </w:style>
  <w:style w:type="paragraph" w:styleId="BodyText">
    <w:name w:val="Body Text"/>
    <w:basedOn w:val="Normal"/>
    <w:link w:val="BodyTextChar"/>
    <w:uiPriority w:val="1"/>
    <w:qFormat/>
    <w:rsid w:val="00A220B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220B1"/>
    <w:rPr>
      <w:rFonts w:ascii="Times New Roman" w:eastAsia="Times New Roman" w:hAnsi="Times New Roman" w:cs="Times New Roman"/>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220B1"/>
    <w:pPr>
      <w:widowControl w:val="0"/>
      <w:autoSpaceDE w:val="0"/>
      <w:autoSpaceDN w:val="0"/>
      <w:spacing w:after="0" w:line="240" w:lineRule="auto"/>
      <w:ind w:left="129" w:right="74" w:hanging="3503"/>
      <w:jc w:val="center"/>
      <w:outlineLvl w:val="0"/>
    </w:pPr>
    <w:rPr>
      <w:rFonts w:ascii="Times New Roman" w:eastAsia="Times New Roman" w:hAnsi="Times New Roman" w:cs="Times New Roman"/>
      <w:b/>
      <w:bCs/>
      <w:sz w:val="24"/>
      <w:szCs w:val="24"/>
      <w:lang w:val="id"/>
    </w:rPr>
  </w:style>
  <w:style w:type="paragraph" w:styleId="Heading2">
    <w:name w:val="heading 2"/>
    <w:basedOn w:val="Normal"/>
    <w:link w:val="Heading2Char"/>
    <w:uiPriority w:val="1"/>
    <w:qFormat/>
    <w:rsid w:val="00A220B1"/>
    <w:pPr>
      <w:widowControl w:val="0"/>
      <w:autoSpaceDE w:val="0"/>
      <w:autoSpaceDN w:val="0"/>
      <w:spacing w:after="0" w:line="240" w:lineRule="auto"/>
      <w:ind w:left="74" w:right="74"/>
      <w:jc w:val="center"/>
      <w:outlineLvl w:val="1"/>
    </w:pPr>
    <w:rPr>
      <w:rFonts w:ascii="Times New Roman" w:eastAsia="Times New Roman" w:hAnsi="Times New Roman" w:cs="Times New Roman"/>
      <w:b/>
      <w:bCs/>
      <w:i/>
      <w:i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DC7"/>
    <w:pPr>
      <w:ind w:left="720"/>
      <w:contextualSpacing/>
    </w:pPr>
  </w:style>
  <w:style w:type="paragraph" w:customStyle="1" w:styleId="TableParagraph">
    <w:name w:val="Table Paragraph"/>
    <w:basedOn w:val="Normal"/>
    <w:uiPriority w:val="1"/>
    <w:qFormat/>
    <w:rsid w:val="00D65DC7"/>
    <w:pPr>
      <w:widowControl w:val="0"/>
      <w:autoSpaceDE w:val="0"/>
      <w:autoSpaceDN w:val="0"/>
      <w:spacing w:after="0" w:line="240" w:lineRule="auto"/>
    </w:pPr>
    <w:rPr>
      <w:rFonts w:ascii="Times New Roman" w:eastAsia="Times New Roman" w:hAnsi="Times New Roman" w:cs="Times New Roman"/>
      <w:lang w:val="id"/>
    </w:rPr>
  </w:style>
  <w:style w:type="table" w:styleId="TableGrid">
    <w:name w:val="Table Grid"/>
    <w:basedOn w:val="TableNormal"/>
    <w:uiPriority w:val="59"/>
    <w:unhideWhenUsed/>
    <w:rsid w:val="00D65DC7"/>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5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DC7"/>
    <w:rPr>
      <w:rFonts w:ascii="Tahoma" w:hAnsi="Tahoma" w:cs="Tahoma"/>
      <w:sz w:val="16"/>
      <w:szCs w:val="16"/>
    </w:rPr>
  </w:style>
  <w:style w:type="paragraph" w:styleId="Header">
    <w:name w:val="header"/>
    <w:basedOn w:val="Normal"/>
    <w:link w:val="HeaderChar"/>
    <w:uiPriority w:val="99"/>
    <w:unhideWhenUsed/>
    <w:rsid w:val="002C7F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F66"/>
  </w:style>
  <w:style w:type="paragraph" w:styleId="Footer">
    <w:name w:val="footer"/>
    <w:basedOn w:val="Normal"/>
    <w:link w:val="FooterChar"/>
    <w:uiPriority w:val="99"/>
    <w:unhideWhenUsed/>
    <w:rsid w:val="002C7F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F66"/>
  </w:style>
  <w:style w:type="character" w:customStyle="1" w:styleId="Heading1Char">
    <w:name w:val="Heading 1 Char"/>
    <w:basedOn w:val="DefaultParagraphFont"/>
    <w:link w:val="Heading1"/>
    <w:uiPriority w:val="1"/>
    <w:rsid w:val="00A220B1"/>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A220B1"/>
    <w:rPr>
      <w:rFonts w:ascii="Times New Roman" w:eastAsia="Times New Roman" w:hAnsi="Times New Roman" w:cs="Times New Roman"/>
      <w:b/>
      <w:bCs/>
      <w:i/>
      <w:iCs/>
      <w:sz w:val="24"/>
      <w:szCs w:val="24"/>
      <w:lang w:val="id"/>
    </w:rPr>
  </w:style>
  <w:style w:type="paragraph" w:styleId="BodyText">
    <w:name w:val="Body Text"/>
    <w:basedOn w:val="Normal"/>
    <w:link w:val="BodyTextChar"/>
    <w:uiPriority w:val="1"/>
    <w:qFormat/>
    <w:rsid w:val="00A220B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220B1"/>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unisayogya.ac.id/i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13</Pages>
  <Words>1817</Words>
  <Characters>10363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VAIO</cp:lastModifiedBy>
  <cp:revision>3</cp:revision>
  <dcterms:created xsi:type="dcterms:W3CDTF">2024-01-25T11:26:00Z</dcterms:created>
  <dcterms:modified xsi:type="dcterms:W3CDTF">2024-01-25T11:57:00Z</dcterms:modified>
</cp:coreProperties>
</file>